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DD" w:rsidRPr="008A4EA2" w:rsidRDefault="004E2D9A" w:rsidP="008A4EA2">
      <w:pPr>
        <w:rPr>
          <w:rFonts w:ascii="Garamond" w:hAnsi="Garamond"/>
          <w:b/>
          <w:sz w:val="36"/>
          <w:szCs w:val="36"/>
        </w:rPr>
      </w:pPr>
      <w:r w:rsidRPr="00D450BA">
        <w:rPr>
          <w:rFonts w:ascii="Garamond" w:hAnsi="Garamond"/>
          <w:b/>
          <w:sz w:val="36"/>
          <w:szCs w:val="36"/>
        </w:rPr>
        <w:t>Ansøgningsskema –</w:t>
      </w:r>
      <w:r w:rsidR="00AE064E">
        <w:rPr>
          <w:rFonts w:ascii="Garamond" w:hAnsi="Garamond"/>
          <w:b/>
          <w:sz w:val="36"/>
          <w:szCs w:val="36"/>
        </w:rPr>
        <w:t xml:space="preserve"> </w:t>
      </w:r>
      <w:r w:rsidRPr="00D450BA">
        <w:rPr>
          <w:rFonts w:ascii="Garamond" w:hAnsi="Garamond"/>
          <w:b/>
          <w:sz w:val="36"/>
          <w:szCs w:val="36"/>
        </w:rPr>
        <w:t>videnscentre</w:t>
      </w:r>
      <w:r w:rsidR="00FF5FEC">
        <w:rPr>
          <w:rFonts w:ascii="Garamond" w:hAnsi="Garamond"/>
          <w:b/>
          <w:sz w:val="36"/>
          <w:szCs w:val="36"/>
        </w:rPr>
        <w:t xml:space="preserve"> </w:t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36"/>
        <w:gridCol w:w="5842"/>
      </w:tblGrid>
      <w:tr w:rsidR="003251D6" w:rsidRPr="00D450BA" w:rsidTr="00DC4DDE">
        <w:tc>
          <w:tcPr>
            <w:tcW w:w="3936" w:type="dxa"/>
          </w:tcPr>
          <w:p w:rsidR="003251D6" w:rsidRPr="00D450BA" w:rsidRDefault="008A4EA2" w:rsidP="008A4EA2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</w:t>
            </w:r>
            <w:r w:rsidR="00DC4DDE" w:rsidRPr="00D450BA">
              <w:rPr>
                <w:rFonts w:ascii="Garamond" w:hAnsi="Garamond"/>
                <w:sz w:val="24"/>
                <w:szCs w:val="24"/>
              </w:rPr>
              <w:t>avn</w:t>
            </w:r>
            <w:r w:rsidR="00980EC0">
              <w:rPr>
                <w:rFonts w:ascii="Garamond" w:hAnsi="Garamond"/>
                <w:sz w:val="24"/>
                <w:szCs w:val="24"/>
              </w:rPr>
              <w:t xml:space="preserve"> og adresse</w:t>
            </w:r>
            <w:r w:rsidR="00DC4DDE" w:rsidRPr="00D450BA">
              <w:rPr>
                <w:rFonts w:ascii="Garamond" w:hAnsi="Garamond"/>
                <w:sz w:val="24"/>
                <w:szCs w:val="24"/>
              </w:rPr>
              <w:t xml:space="preserve"> på</w:t>
            </w:r>
            <w:r>
              <w:rPr>
                <w:rFonts w:ascii="Garamond" w:hAnsi="Garamond"/>
                <w:sz w:val="24"/>
                <w:szCs w:val="24"/>
              </w:rPr>
              <w:t xml:space="preserve"> værtsskole</w:t>
            </w:r>
            <w:r w:rsidR="00DC4DDE" w:rsidRPr="00D450B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5842" w:type="dxa"/>
          </w:tcPr>
          <w:p w:rsidR="003251D6" w:rsidRPr="00D450BA" w:rsidRDefault="003251D6" w:rsidP="006053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C4DDE" w:rsidRPr="00D450BA" w:rsidTr="00DC4DDE">
        <w:tc>
          <w:tcPr>
            <w:tcW w:w="3936" w:type="dxa"/>
          </w:tcPr>
          <w:p w:rsidR="00DC4DDE" w:rsidRPr="00D450BA" w:rsidRDefault="008A4EA2" w:rsidP="0024604B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</w:t>
            </w:r>
            <w:r w:rsidR="00DC4DDE" w:rsidRPr="00D450BA">
              <w:rPr>
                <w:rFonts w:ascii="Garamond" w:hAnsi="Garamond"/>
                <w:sz w:val="24"/>
                <w:szCs w:val="24"/>
              </w:rPr>
              <w:t>avn på partnerskole(r)</w:t>
            </w:r>
          </w:p>
        </w:tc>
        <w:tc>
          <w:tcPr>
            <w:tcW w:w="5842" w:type="dxa"/>
          </w:tcPr>
          <w:p w:rsidR="00DC4DDE" w:rsidRPr="00D450BA" w:rsidRDefault="00DC4DDE" w:rsidP="006053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6CF1" w:rsidRPr="00D450BA" w:rsidTr="00DC4DDE">
        <w:tc>
          <w:tcPr>
            <w:tcW w:w="3936" w:type="dxa"/>
          </w:tcPr>
          <w:p w:rsidR="00676CF1" w:rsidRPr="00D450BA" w:rsidRDefault="00FE245A" w:rsidP="00676CF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Uddannelsesområde</w:t>
            </w:r>
          </w:p>
          <w:p w:rsidR="00676CF1" w:rsidRPr="00D450BA" w:rsidRDefault="00676CF1" w:rsidP="0024604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42" w:type="dxa"/>
          </w:tcPr>
          <w:p w:rsidR="00676CF1" w:rsidRPr="00D450BA" w:rsidRDefault="00676CF1" w:rsidP="00676CF1">
            <w:pPr>
              <w:spacing w:line="276" w:lineRule="auto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Vælg mellem;</w:t>
            </w:r>
          </w:p>
          <w:p w:rsidR="00676CF1" w:rsidRPr="00D450BA" w:rsidRDefault="00676CF1" w:rsidP="00676CF1">
            <w:pPr>
              <w:pStyle w:val="Opstilling-punkttegn"/>
              <w:rPr>
                <w:i/>
              </w:rPr>
            </w:pPr>
            <w:r w:rsidRPr="00D450BA">
              <w:rPr>
                <w:i/>
              </w:rPr>
              <w:t>Automation og robotteknologi</w:t>
            </w:r>
            <w:r>
              <w:rPr>
                <w:i/>
              </w:rPr>
              <w:t xml:space="preserve"> </w:t>
            </w:r>
          </w:p>
          <w:p w:rsidR="00676CF1" w:rsidRPr="00D450BA" w:rsidRDefault="00676CF1" w:rsidP="00676CF1">
            <w:pPr>
              <w:pStyle w:val="Opstilling-punkttegn"/>
              <w:rPr>
                <w:i/>
              </w:rPr>
            </w:pPr>
            <w:r w:rsidRPr="00D450BA">
              <w:rPr>
                <w:i/>
              </w:rPr>
              <w:t xml:space="preserve">Velfærdsteknologi </w:t>
            </w:r>
          </w:p>
          <w:p w:rsidR="00676CF1" w:rsidRPr="00D450BA" w:rsidRDefault="00676CF1" w:rsidP="00676CF1">
            <w:pPr>
              <w:pStyle w:val="Opstilling-punkttegn"/>
              <w:rPr>
                <w:i/>
              </w:rPr>
            </w:pPr>
            <w:r w:rsidRPr="00D450BA">
              <w:rPr>
                <w:i/>
              </w:rPr>
              <w:t>Procesteknologi</w:t>
            </w:r>
            <w:r>
              <w:rPr>
                <w:i/>
              </w:rPr>
              <w:t xml:space="preserve"> </w:t>
            </w:r>
          </w:p>
          <w:p w:rsidR="00676CF1" w:rsidRPr="00D450BA" w:rsidRDefault="00676CF1" w:rsidP="00676CF1">
            <w:pPr>
              <w:pStyle w:val="Opstilling-punkttegn"/>
              <w:rPr>
                <w:i/>
              </w:rPr>
            </w:pPr>
            <w:r w:rsidRPr="00D450BA">
              <w:rPr>
                <w:i/>
              </w:rPr>
              <w:t xml:space="preserve">Håndværk – design og arkitektur </w:t>
            </w:r>
          </w:p>
          <w:p w:rsidR="00676CF1" w:rsidRPr="00D450BA" w:rsidRDefault="00676CF1" w:rsidP="00676CF1">
            <w:pPr>
              <w:pStyle w:val="Opstilling-punkttegn"/>
              <w:rPr>
                <w:i/>
              </w:rPr>
            </w:pPr>
            <w:r w:rsidRPr="00D450BA">
              <w:rPr>
                <w:i/>
              </w:rPr>
              <w:t>Håndværk – bæredygtighed, klimarenovering og byggeri</w:t>
            </w:r>
            <w:r>
              <w:rPr>
                <w:i/>
              </w:rPr>
              <w:t xml:space="preserve"> </w:t>
            </w:r>
          </w:p>
          <w:p w:rsidR="00676CF1" w:rsidRPr="00D450BA" w:rsidRDefault="00676CF1" w:rsidP="00676CF1">
            <w:pPr>
              <w:pStyle w:val="Opstilling-punkttegn"/>
              <w:rPr>
                <w:i/>
              </w:rPr>
            </w:pPr>
            <w:r w:rsidRPr="00D450BA">
              <w:rPr>
                <w:i/>
              </w:rPr>
              <w:t>Digital handel</w:t>
            </w:r>
            <w:r>
              <w:rPr>
                <w:i/>
              </w:rPr>
              <w:t xml:space="preserve"> </w:t>
            </w:r>
          </w:p>
          <w:p w:rsidR="00676CF1" w:rsidRPr="00D450BA" w:rsidRDefault="00676CF1" w:rsidP="00676CF1">
            <w:pPr>
              <w:pStyle w:val="Opstilling-punkttegn"/>
              <w:rPr>
                <w:i/>
              </w:rPr>
            </w:pPr>
            <w:r w:rsidRPr="00D450BA">
              <w:rPr>
                <w:i/>
              </w:rPr>
              <w:t>Databaseret service og forretningsudvikling (etableres</w:t>
            </w:r>
            <w:r>
              <w:rPr>
                <w:i/>
              </w:rPr>
              <w:t xml:space="preserve"> først</w:t>
            </w:r>
            <w:r w:rsidRPr="00D450BA">
              <w:rPr>
                <w:i/>
              </w:rPr>
              <w:t xml:space="preserve"> i 2018)</w:t>
            </w:r>
          </w:p>
          <w:p w:rsidR="00676CF1" w:rsidRPr="00D450BA" w:rsidRDefault="00676CF1" w:rsidP="006053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04784" w:rsidRPr="00D450BA" w:rsidTr="00DC4DDE">
        <w:tc>
          <w:tcPr>
            <w:tcW w:w="3936" w:type="dxa"/>
          </w:tcPr>
          <w:p w:rsidR="00204784" w:rsidRPr="00D450BA" w:rsidRDefault="00E61E54" w:rsidP="00F672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</w:t>
            </w:r>
            <w:r w:rsidR="003D6811">
              <w:rPr>
                <w:rFonts w:ascii="Garamond" w:hAnsi="Garamond"/>
                <w:sz w:val="24"/>
                <w:szCs w:val="24"/>
              </w:rPr>
              <w:t>dresse</w:t>
            </w:r>
            <w:r w:rsidR="00676CF1">
              <w:rPr>
                <w:rFonts w:ascii="Garamond" w:hAnsi="Garamond"/>
                <w:sz w:val="24"/>
                <w:szCs w:val="24"/>
              </w:rPr>
              <w:t>(r)</w:t>
            </w:r>
            <w:r w:rsidR="003D6811">
              <w:rPr>
                <w:rFonts w:ascii="Garamond" w:hAnsi="Garamond"/>
                <w:sz w:val="24"/>
                <w:szCs w:val="24"/>
              </w:rPr>
              <w:t xml:space="preserve"> på </w:t>
            </w:r>
            <w:r w:rsidR="00204784">
              <w:rPr>
                <w:rFonts w:ascii="Garamond" w:hAnsi="Garamond"/>
                <w:sz w:val="24"/>
                <w:szCs w:val="24"/>
              </w:rPr>
              <w:t>afdelinge</w:t>
            </w:r>
            <w:r w:rsidR="003D6811">
              <w:rPr>
                <w:rFonts w:ascii="Garamond" w:hAnsi="Garamond"/>
                <w:sz w:val="24"/>
                <w:szCs w:val="24"/>
              </w:rPr>
              <w:t>(</w:t>
            </w:r>
            <w:r w:rsidR="00204784">
              <w:rPr>
                <w:rFonts w:ascii="Garamond" w:hAnsi="Garamond"/>
                <w:sz w:val="24"/>
                <w:szCs w:val="24"/>
              </w:rPr>
              <w:t>r</w:t>
            </w:r>
            <w:r w:rsidR="003D6811">
              <w:rPr>
                <w:rFonts w:ascii="Garamond" w:hAnsi="Garamond"/>
                <w:sz w:val="24"/>
                <w:szCs w:val="24"/>
              </w:rPr>
              <w:t>)</w:t>
            </w:r>
            <w:r w:rsidR="00F6721F">
              <w:rPr>
                <w:rFonts w:ascii="Garamond" w:hAnsi="Garamond"/>
                <w:sz w:val="24"/>
                <w:szCs w:val="24"/>
              </w:rPr>
              <w:t xml:space="preserve">, hvor </w:t>
            </w:r>
            <w:r w:rsidR="00204784">
              <w:rPr>
                <w:rFonts w:ascii="Garamond" w:hAnsi="Garamond"/>
                <w:sz w:val="24"/>
                <w:szCs w:val="24"/>
              </w:rPr>
              <w:t>viden</w:t>
            </w:r>
            <w:r w:rsidR="00204784">
              <w:rPr>
                <w:rFonts w:ascii="Garamond" w:hAnsi="Garamond"/>
                <w:sz w:val="24"/>
                <w:szCs w:val="24"/>
              </w:rPr>
              <w:t>s</w:t>
            </w:r>
            <w:r w:rsidR="00204784">
              <w:rPr>
                <w:rFonts w:ascii="Garamond" w:hAnsi="Garamond"/>
                <w:sz w:val="24"/>
                <w:szCs w:val="24"/>
              </w:rPr>
              <w:t>centrets aktiviteter skal foregå</w:t>
            </w:r>
          </w:p>
        </w:tc>
        <w:tc>
          <w:tcPr>
            <w:tcW w:w="5842" w:type="dxa"/>
          </w:tcPr>
          <w:p w:rsidR="00204784" w:rsidRPr="00D450BA" w:rsidRDefault="00204784" w:rsidP="006053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C4DDE" w:rsidRPr="00D450BA" w:rsidTr="0024604B">
        <w:trPr>
          <w:trHeight w:val="657"/>
        </w:trPr>
        <w:tc>
          <w:tcPr>
            <w:tcW w:w="3936" w:type="dxa"/>
          </w:tcPr>
          <w:p w:rsidR="00DC4DDE" w:rsidRDefault="00DC4DDE" w:rsidP="0024604B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D450BA">
              <w:rPr>
                <w:rFonts w:ascii="Garamond" w:hAnsi="Garamond"/>
                <w:sz w:val="24"/>
                <w:szCs w:val="24"/>
              </w:rPr>
              <w:t>Hvilke erhvervsuddannelser vil indgå i videnscentret?</w:t>
            </w:r>
          </w:p>
          <w:p w:rsidR="00AE51DB" w:rsidRDefault="00AE51DB" w:rsidP="0024604B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:rsidR="00AE51DB" w:rsidRPr="00AE51DB" w:rsidRDefault="00AE51DB" w:rsidP="004F3873">
            <w:pPr>
              <w:spacing w:line="276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5842" w:type="dxa"/>
          </w:tcPr>
          <w:p w:rsidR="00DC4DDE" w:rsidRDefault="00F205A9" w:rsidP="006053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Anfør uddannelser og hvilken skole</w:t>
            </w:r>
            <w:r w:rsidR="00CC3562">
              <w:rPr>
                <w:rFonts w:ascii="Garamond" w:hAnsi="Garamond"/>
                <w:i/>
                <w:sz w:val="24"/>
                <w:szCs w:val="24"/>
              </w:rPr>
              <w:t>, der er godkendt til at udbyde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de respektive</w:t>
            </w:r>
            <w:r w:rsidR="00CC3562">
              <w:rPr>
                <w:rFonts w:ascii="Garamond" w:hAnsi="Garamond"/>
                <w:i/>
                <w:sz w:val="24"/>
                <w:szCs w:val="24"/>
              </w:rPr>
              <w:t xml:space="preserve"> uddannelse</w:t>
            </w:r>
            <w:r>
              <w:rPr>
                <w:rFonts w:ascii="Garamond" w:hAnsi="Garamond"/>
                <w:i/>
                <w:sz w:val="24"/>
                <w:szCs w:val="24"/>
              </w:rPr>
              <w:t>r</w:t>
            </w:r>
          </w:p>
          <w:p w:rsidR="00D82780" w:rsidRDefault="00D82780" w:rsidP="0060533C">
            <w:pPr>
              <w:rPr>
                <w:rFonts w:ascii="Garamond" w:hAnsi="Garamond"/>
                <w:sz w:val="24"/>
                <w:szCs w:val="24"/>
              </w:rPr>
            </w:pPr>
          </w:p>
          <w:p w:rsidR="00D82780" w:rsidRDefault="00D82780" w:rsidP="0060533C">
            <w:pPr>
              <w:rPr>
                <w:rFonts w:ascii="Garamond" w:hAnsi="Garamond"/>
                <w:sz w:val="24"/>
                <w:szCs w:val="24"/>
              </w:rPr>
            </w:pPr>
          </w:p>
          <w:p w:rsidR="00D82780" w:rsidRDefault="00D82780" w:rsidP="0060533C">
            <w:pPr>
              <w:rPr>
                <w:rFonts w:ascii="Garamond" w:hAnsi="Garamond"/>
                <w:sz w:val="24"/>
                <w:szCs w:val="24"/>
              </w:rPr>
            </w:pPr>
          </w:p>
          <w:p w:rsidR="00D82780" w:rsidRDefault="00D82780" w:rsidP="0060533C">
            <w:pPr>
              <w:rPr>
                <w:rFonts w:ascii="Garamond" w:hAnsi="Garamond"/>
                <w:sz w:val="24"/>
                <w:szCs w:val="24"/>
              </w:rPr>
            </w:pPr>
          </w:p>
          <w:p w:rsidR="008474D8" w:rsidRDefault="008474D8" w:rsidP="0060533C">
            <w:pPr>
              <w:rPr>
                <w:rFonts w:ascii="Garamond" w:hAnsi="Garamond"/>
                <w:sz w:val="24"/>
                <w:szCs w:val="24"/>
              </w:rPr>
            </w:pPr>
          </w:p>
          <w:p w:rsidR="008474D8" w:rsidRDefault="008474D8" w:rsidP="0060533C">
            <w:pPr>
              <w:rPr>
                <w:rFonts w:ascii="Garamond" w:hAnsi="Garamond"/>
                <w:sz w:val="24"/>
                <w:szCs w:val="24"/>
              </w:rPr>
            </w:pPr>
          </w:p>
          <w:p w:rsidR="008474D8" w:rsidRDefault="008474D8" w:rsidP="0060533C">
            <w:pPr>
              <w:rPr>
                <w:rFonts w:ascii="Garamond" w:hAnsi="Garamond"/>
                <w:sz w:val="24"/>
                <w:szCs w:val="24"/>
              </w:rPr>
            </w:pPr>
          </w:p>
          <w:p w:rsidR="008474D8" w:rsidRDefault="008474D8" w:rsidP="0060533C">
            <w:pPr>
              <w:rPr>
                <w:rFonts w:ascii="Garamond" w:hAnsi="Garamond"/>
                <w:sz w:val="24"/>
                <w:szCs w:val="24"/>
              </w:rPr>
            </w:pPr>
          </w:p>
          <w:p w:rsidR="00D82780" w:rsidRDefault="00D82780" w:rsidP="0060533C">
            <w:pPr>
              <w:rPr>
                <w:rFonts w:ascii="Garamond" w:hAnsi="Garamond"/>
                <w:sz w:val="24"/>
                <w:szCs w:val="24"/>
              </w:rPr>
            </w:pPr>
          </w:p>
          <w:p w:rsidR="00D82780" w:rsidRPr="00D450BA" w:rsidRDefault="00D82780" w:rsidP="006053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82780" w:rsidRPr="00D450BA" w:rsidTr="0024604B">
        <w:trPr>
          <w:trHeight w:val="657"/>
        </w:trPr>
        <w:tc>
          <w:tcPr>
            <w:tcW w:w="3936" w:type="dxa"/>
          </w:tcPr>
          <w:p w:rsidR="00D82780" w:rsidRDefault="00D82780" w:rsidP="00D82780">
            <w:pPr>
              <w:pStyle w:val="Opstilling-talellerbogst"/>
              <w:numPr>
                <w:ilvl w:val="0"/>
                <w:numId w:val="0"/>
              </w:numPr>
              <w:spacing w:line="276" w:lineRule="auto"/>
            </w:pPr>
            <w:r w:rsidRPr="00D450BA">
              <w:t>Begrund værtsskole – og partnersk</w:t>
            </w:r>
            <w:r w:rsidRPr="00D450BA">
              <w:t>o</w:t>
            </w:r>
            <w:r w:rsidRPr="00D450BA">
              <w:t>le(r)s særlige styrkeposition inden</w:t>
            </w:r>
            <w:r w:rsidR="001E2DE9">
              <w:t xml:space="preserve"> for </w:t>
            </w:r>
            <w:r w:rsidR="002D6ACA">
              <w:t>uddannelses</w:t>
            </w:r>
            <w:r w:rsidR="001E2DE9">
              <w:t>området</w:t>
            </w:r>
            <w:r w:rsidR="002E23C8">
              <w:t>.</w:t>
            </w:r>
          </w:p>
          <w:p w:rsidR="002E23C8" w:rsidRDefault="002E23C8" w:rsidP="00D82780">
            <w:pPr>
              <w:pStyle w:val="Opstilling-talellerbogst"/>
              <w:numPr>
                <w:ilvl w:val="0"/>
                <w:numId w:val="0"/>
              </w:numPr>
              <w:spacing w:line="276" w:lineRule="auto"/>
            </w:pPr>
          </w:p>
          <w:p w:rsidR="002E23C8" w:rsidRPr="00D450BA" w:rsidRDefault="002E23C8" w:rsidP="00D82780">
            <w:pPr>
              <w:pStyle w:val="Opstilling-talellerbogst"/>
              <w:numPr>
                <w:ilvl w:val="0"/>
                <w:numId w:val="0"/>
              </w:numPr>
              <w:spacing w:line="276" w:lineRule="auto"/>
            </w:pPr>
            <w:r>
              <w:t xml:space="preserve">(Skriv maksimalt 4800 tegn </w:t>
            </w:r>
            <w:r w:rsidR="001E54CD">
              <w:t>eksl</w:t>
            </w:r>
            <w:r w:rsidR="002D6ACA">
              <w:t>.</w:t>
            </w:r>
            <w:r>
              <w:t xml:space="preserve"> me</w:t>
            </w:r>
            <w:r>
              <w:t>l</w:t>
            </w:r>
            <w:r>
              <w:t>lemrum)</w:t>
            </w:r>
          </w:p>
          <w:p w:rsidR="00D82780" w:rsidRPr="00D450BA" w:rsidRDefault="00D82780" w:rsidP="00D82780">
            <w:pPr>
              <w:pStyle w:val="Opstilling-talellerbogst"/>
              <w:numPr>
                <w:ilvl w:val="0"/>
                <w:numId w:val="0"/>
              </w:numPr>
              <w:spacing w:line="276" w:lineRule="auto"/>
            </w:pPr>
          </w:p>
          <w:p w:rsidR="00CC3562" w:rsidRDefault="00CC3562" w:rsidP="00D82780">
            <w:pPr>
              <w:pStyle w:val="Opstilling-talellerbogst"/>
              <w:numPr>
                <w:ilvl w:val="0"/>
                <w:numId w:val="0"/>
              </w:numPr>
              <w:spacing w:line="276" w:lineRule="auto"/>
              <w:rPr>
                <w:i/>
              </w:rPr>
            </w:pPr>
          </w:p>
          <w:p w:rsidR="00CC3562" w:rsidRDefault="00CC3562" w:rsidP="00D82780">
            <w:pPr>
              <w:pStyle w:val="Opstilling-talellerbogst"/>
              <w:numPr>
                <w:ilvl w:val="0"/>
                <w:numId w:val="0"/>
              </w:numPr>
              <w:spacing w:line="276" w:lineRule="auto"/>
              <w:rPr>
                <w:i/>
              </w:rPr>
            </w:pPr>
          </w:p>
          <w:p w:rsidR="00D82780" w:rsidRPr="00D450BA" w:rsidRDefault="00D82780" w:rsidP="0044291B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454"/>
              <w:rPr>
                <w:szCs w:val="24"/>
              </w:rPr>
            </w:pPr>
          </w:p>
        </w:tc>
        <w:tc>
          <w:tcPr>
            <w:tcW w:w="5842" w:type="dxa"/>
          </w:tcPr>
          <w:p w:rsidR="00CC3562" w:rsidRPr="00D450BA" w:rsidRDefault="00CC3562" w:rsidP="00CC3562">
            <w:pPr>
              <w:pStyle w:val="Opstilling-talellerbogst"/>
              <w:numPr>
                <w:ilvl w:val="0"/>
                <w:numId w:val="0"/>
              </w:numPr>
              <w:spacing w:line="276" w:lineRule="auto"/>
              <w:rPr>
                <w:i/>
              </w:rPr>
            </w:pPr>
            <w:r w:rsidRPr="00D450BA">
              <w:rPr>
                <w:i/>
              </w:rPr>
              <w:t>Inddrag relevante nøgletal eller vedlæg dokumentation om eksempelvis:</w:t>
            </w:r>
          </w:p>
          <w:p w:rsidR="00583D35" w:rsidRPr="00583D35" w:rsidRDefault="00583D35" w:rsidP="00583D35">
            <w:pPr>
              <w:pStyle w:val="Opstilling-punkttegn"/>
              <w:rPr>
                <w:i/>
              </w:rPr>
            </w:pPr>
            <w:r w:rsidRPr="00583D35">
              <w:rPr>
                <w:i/>
              </w:rPr>
              <w:t>Antal uddannelser og/eller elevantal (årselever) på uddannelser inden for videnscentrets område</w:t>
            </w:r>
          </w:p>
          <w:p w:rsidR="00583D35" w:rsidRPr="00583D35" w:rsidRDefault="00583D35" w:rsidP="00583D35">
            <w:pPr>
              <w:pStyle w:val="Opstilling-punkttegn"/>
              <w:rPr>
                <w:i/>
              </w:rPr>
            </w:pPr>
            <w:r w:rsidRPr="00583D35">
              <w:rPr>
                <w:i/>
              </w:rPr>
              <w:t>Antal eux-elever, talentforløb og/eller elever med fag på højere niveauer og/eller ekspertniveau</w:t>
            </w:r>
          </w:p>
          <w:p w:rsidR="00583D35" w:rsidRPr="00583D35" w:rsidRDefault="00583D35" w:rsidP="00583D35">
            <w:pPr>
              <w:pStyle w:val="Opstilling-punkttegn"/>
              <w:rPr>
                <w:i/>
              </w:rPr>
            </w:pPr>
            <w:r w:rsidRPr="00583D35">
              <w:rPr>
                <w:i/>
              </w:rPr>
              <w:t>Gennemførelsesprocenter for elever på uddannelser inden for o</w:t>
            </w:r>
            <w:r w:rsidRPr="00583D35">
              <w:rPr>
                <w:i/>
              </w:rPr>
              <w:t>m</w:t>
            </w:r>
            <w:r w:rsidRPr="00583D35">
              <w:rPr>
                <w:i/>
              </w:rPr>
              <w:t>rådet</w:t>
            </w:r>
          </w:p>
          <w:p w:rsidR="00583D35" w:rsidRPr="00583D35" w:rsidRDefault="00583D35" w:rsidP="00583D35">
            <w:pPr>
              <w:pStyle w:val="Opstilling-punkttegn"/>
              <w:rPr>
                <w:i/>
              </w:rPr>
            </w:pPr>
            <w:r w:rsidRPr="00583D35">
              <w:rPr>
                <w:i/>
              </w:rPr>
              <w:t>Frafald på hovedforløbet for elever på uddannelser inden for o</w:t>
            </w:r>
            <w:r w:rsidRPr="00583D35">
              <w:rPr>
                <w:i/>
              </w:rPr>
              <w:t>m</w:t>
            </w:r>
            <w:r w:rsidRPr="00583D35">
              <w:rPr>
                <w:i/>
              </w:rPr>
              <w:t>rådet</w:t>
            </w:r>
          </w:p>
          <w:p w:rsidR="00583D35" w:rsidRPr="00583D35" w:rsidRDefault="00583D35" w:rsidP="00583D35">
            <w:pPr>
              <w:pStyle w:val="Opstilling-punkttegn"/>
              <w:rPr>
                <w:i/>
              </w:rPr>
            </w:pPr>
            <w:r w:rsidRPr="00583D35">
              <w:rPr>
                <w:i/>
              </w:rPr>
              <w:t>Høj andel af uddannelsesaftaler for elever på uddannelser inden for området</w:t>
            </w:r>
          </w:p>
          <w:p w:rsidR="00583D35" w:rsidRPr="00583D35" w:rsidRDefault="00583D35" w:rsidP="00583D35">
            <w:pPr>
              <w:pStyle w:val="Opstilling-punkttegn"/>
              <w:rPr>
                <w:i/>
              </w:rPr>
            </w:pPr>
            <w:r w:rsidRPr="00583D35">
              <w:rPr>
                <w:i/>
              </w:rPr>
              <w:t>Lærerkompetencer inden for området</w:t>
            </w:r>
          </w:p>
          <w:p w:rsidR="00583D35" w:rsidRPr="00583D35" w:rsidRDefault="00583D35" w:rsidP="00583D35">
            <w:pPr>
              <w:pStyle w:val="Opstilling-punkttegn"/>
              <w:rPr>
                <w:i/>
              </w:rPr>
            </w:pPr>
            <w:r w:rsidRPr="00583D35">
              <w:rPr>
                <w:i/>
              </w:rPr>
              <w:t>Samarbejde med førende virksomheder inden for området</w:t>
            </w:r>
          </w:p>
          <w:p w:rsidR="00583D35" w:rsidRPr="00583D35" w:rsidRDefault="00583D35" w:rsidP="00583D35">
            <w:pPr>
              <w:pStyle w:val="Opstilling-punkttegn"/>
              <w:rPr>
                <w:i/>
              </w:rPr>
            </w:pPr>
            <w:r w:rsidRPr="00583D35">
              <w:rPr>
                <w:i/>
              </w:rPr>
              <w:t>Opnåede resultater og udemærkelser</w:t>
            </w:r>
          </w:p>
          <w:p w:rsidR="00583D35" w:rsidRPr="00583D35" w:rsidRDefault="00583D35" w:rsidP="00583D35">
            <w:pPr>
              <w:pStyle w:val="Opstilling-punkttegn"/>
              <w:rPr>
                <w:i/>
              </w:rPr>
            </w:pPr>
            <w:r w:rsidRPr="00583D35">
              <w:rPr>
                <w:i/>
              </w:rPr>
              <w:t>Særligt udstyr inden for området</w:t>
            </w:r>
          </w:p>
          <w:p w:rsidR="00D82780" w:rsidRPr="00D450BA" w:rsidRDefault="00D82780" w:rsidP="006053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344B9" w:rsidRPr="00D450BA" w:rsidTr="0024604B">
        <w:trPr>
          <w:trHeight w:val="657"/>
        </w:trPr>
        <w:tc>
          <w:tcPr>
            <w:tcW w:w="3936" w:type="dxa"/>
          </w:tcPr>
          <w:p w:rsidR="003344B9" w:rsidRDefault="003344B9" w:rsidP="003344B9">
            <w:pPr>
              <w:rPr>
                <w:rFonts w:ascii="Garamond" w:hAnsi="Garamond"/>
                <w:sz w:val="24"/>
                <w:szCs w:val="24"/>
              </w:rPr>
            </w:pPr>
            <w:r w:rsidRPr="00D450BA">
              <w:rPr>
                <w:rFonts w:ascii="Garamond" w:hAnsi="Garamond"/>
                <w:sz w:val="24"/>
                <w:szCs w:val="24"/>
              </w:rPr>
              <w:lastRenderedPageBreak/>
              <w:t>Angiv hvilke øvrige skoler vidensce</w:t>
            </w:r>
            <w:r w:rsidRPr="00D450BA">
              <w:rPr>
                <w:rFonts w:ascii="Garamond" w:hAnsi="Garamond"/>
                <w:sz w:val="24"/>
                <w:szCs w:val="24"/>
              </w:rPr>
              <w:t>n</w:t>
            </w:r>
            <w:r w:rsidRPr="00D450BA">
              <w:rPr>
                <w:rFonts w:ascii="Garamond" w:hAnsi="Garamond"/>
                <w:sz w:val="24"/>
                <w:szCs w:val="24"/>
              </w:rPr>
              <w:t>tret vil samarbejde med og modtage elever</w:t>
            </w:r>
            <w:r w:rsidR="00D82780">
              <w:rPr>
                <w:rFonts w:ascii="Garamond" w:hAnsi="Garamond"/>
                <w:sz w:val="24"/>
                <w:szCs w:val="24"/>
              </w:rPr>
              <w:t>/lærer</w:t>
            </w:r>
            <w:r w:rsidR="00A944DC">
              <w:rPr>
                <w:rFonts w:ascii="Garamond" w:hAnsi="Garamond"/>
                <w:sz w:val="24"/>
                <w:szCs w:val="24"/>
              </w:rPr>
              <w:t>e</w:t>
            </w:r>
            <w:r w:rsidRPr="00D450BA">
              <w:rPr>
                <w:rFonts w:ascii="Garamond" w:hAnsi="Garamond"/>
                <w:sz w:val="24"/>
                <w:szCs w:val="24"/>
              </w:rPr>
              <w:t xml:space="preserve"> fra</w:t>
            </w:r>
            <w:r w:rsidR="006E1C90">
              <w:rPr>
                <w:rFonts w:ascii="Garamond" w:hAnsi="Garamond"/>
                <w:sz w:val="24"/>
                <w:szCs w:val="24"/>
              </w:rPr>
              <w:t xml:space="preserve"> samt hvordan skolen generelt vil understøtte, at viden</w:t>
            </w:r>
            <w:r w:rsidR="00A944DC">
              <w:rPr>
                <w:rFonts w:ascii="Garamond" w:hAnsi="Garamond"/>
                <w:sz w:val="24"/>
                <w:szCs w:val="24"/>
              </w:rPr>
              <w:t>s</w:t>
            </w:r>
            <w:r w:rsidR="006E1C90">
              <w:rPr>
                <w:rFonts w:ascii="Garamond" w:hAnsi="Garamond"/>
                <w:sz w:val="24"/>
                <w:szCs w:val="24"/>
              </w:rPr>
              <w:t xml:space="preserve">centret bliver brugt af øvrige erhvervsskoler </w:t>
            </w:r>
          </w:p>
          <w:p w:rsidR="003344B9" w:rsidRPr="00D450BA" w:rsidRDefault="003344B9" w:rsidP="003344B9">
            <w:pPr>
              <w:rPr>
                <w:rFonts w:ascii="Garamond" w:hAnsi="Garamond"/>
                <w:sz w:val="24"/>
                <w:szCs w:val="24"/>
              </w:rPr>
            </w:pPr>
          </w:p>
          <w:p w:rsidR="003344B9" w:rsidRPr="00D450BA" w:rsidRDefault="003344B9" w:rsidP="003344B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42" w:type="dxa"/>
          </w:tcPr>
          <w:p w:rsidR="003344B9" w:rsidRPr="00870471" w:rsidRDefault="00CC3562" w:rsidP="006053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U</w:t>
            </w:r>
            <w:r w:rsidRPr="00D450BA">
              <w:rPr>
                <w:rFonts w:ascii="Garamond" w:hAnsi="Garamond"/>
                <w:i/>
                <w:sz w:val="24"/>
                <w:szCs w:val="24"/>
              </w:rPr>
              <w:t xml:space="preserve">nderskrevne foreløbige samarbejdsaftaler med øvrige skoler </w:t>
            </w:r>
            <w:r w:rsidRPr="003344B9">
              <w:rPr>
                <w:rFonts w:ascii="Garamond" w:hAnsi="Garamond"/>
                <w:i/>
                <w:sz w:val="24"/>
                <w:szCs w:val="24"/>
              </w:rPr>
              <w:t>skal</w:t>
            </w:r>
            <w:r w:rsidRPr="00D450BA">
              <w:rPr>
                <w:rFonts w:ascii="Garamond" w:hAnsi="Garamond"/>
                <w:i/>
                <w:sz w:val="24"/>
                <w:szCs w:val="24"/>
              </w:rPr>
              <w:t xml:space="preserve"> de</w:t>
            </w:r>
            <w:r w:rsidRPr="00D450BA">
              <w:rPr>
                <w:rFonts w:ascii="Garamond" w:hAnsi="Garamond"/>
                <w:i/>
                <w:sz w:val="24"/>
                <w:szCs w:val="24"/>
              </w:rPr>
              <w:t>s</w:t>
            </w:r>
            <w:r w:rsidRPr="00D450BA">
              <w:rPr>
                <w:rFonts w:ascii="Garamond" w:hAnsi="Garamond"/>
                <w:i/>
                <w:sz w:val="24"/>
                <w:szCs w:val="24"/>
              </w:rPr>
              <w:t>ud</w:t>
            </w:r>
            <w:r w:rsidRPr="00870471">
              <w:rPr>
                <w:rFonts w:ascii="Garamond" w:hAnsi="Garamond"/>
                <w:i/>
                <w:sz w:val="24"/>
                <w:szCs w:val="24"/>
              </w:rPr>
              <w:t xml:space="preserve">en </w:t>
            </w:r>
            <w:r w:rsidR="002D6ACA" w:rsidRPr="00870471">
              <w:rPr>
                <w:rFonts w:ascii="Garamond" w:hAnsi="Garamond"/>
                <w:i/>
                <w:sz w:val="24"/>
                <w:szCs w:val="24"/>
              </w:rPr>
              <w:t>vedlægges ansøgningsen, se</w:t>
            </w:r>
            <w:r w:rsidRPr="00870471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802444" w:rsidRPr="00870471">
              <w:rPr>
                <w:rFonts w:ascii="Garamond" w:hAnsi="Garamond"/>
                <w:i/>
                <w:sz w:val="24"/>
                <w:szCs w:val="24"/>
              </w:rPr>
              <w:t>skabelon 2</w:t>
            </w:r>
            <w:r w:rsidR="004E216C" w:rsidRPr="00870471">
              <w:rPr>
                <w:rFonts w:ascii="Garamond" w:hAnsi="Garamond"/>
                <w:i/>
                <w:sz w:val="24"/>
                <w:szCs w:val="24"/>
              </w:rPr>
              <w:t>.</w:t>
            </w:r>
          </w:p>
          <w:p w:rsidR="003344B9" w:rsidRPr="00870471" w:rsidRDefault="003344B9" w:rsidP="0060533C">
            <w:pPr>
              <w:rPr>
                <w:rFonts w:ascii="Garamond" w:hAnsi="Garamond"/>
                <w:sz w:val="24"/>
                <w:szCs w:val="24"/>
              </w:rPr>
            </w:pPr>
          </w:p>
          <w:p w:rsidR="003344B9" w:rsidRDefault="003344B9" w:rsidP="0060533C">
            <w:pPr>
              <w:rPr>
                <w:rFonts w:ascii="Garamond" w:hAnsi="Garamond"/>
                <w:sz w:val="24"/>
                <w:szCs w:val="24"/>
              </w:rPr>
            </w:pPr>
          </w:p>
          <w:p w:rsidR="003344B9" w:rsidRDefault="003344B9" w:rsidP="0060533C">
            <w:pPr>
              <w:rPr>
                <w:rFonts w:ascii="Garamond" w:hAnsi="Garamond"/>
                <w:sz w:val="24"/>
                <w:szCs w:val="24"/>
              </w:rPr>
            </w:pPr>
          </w:p>
          <w:p w:rsidR="003344B9" w:rsidRDefault="003344B9" w:rsidP="0060533C">
            <w:pPr>
              <w:rPr>
                <w:rFonts w:ascii="Garamond" w:hAnsi="Garamond"/>
                <w:sz w:val="24"/>
                <w:szCs w:val="24"/>
              </w:rPr>
            </w:pPr>
          </w:p>
          <w:p w:rsidR="003344B9" w:rsidRDefault="003344B9" w:rsidP="0060533C">
            <w:pPr>
              <w:rPr>
                <w:rFonts w:ascii="Garamond" w:hAnsi="Garamond"/>
                <w:sz w:val="24"/>
                <w:szCs w:val="24"/>
              </w:rPr>
            </w:pPr>
          </w:p>
          <w:p w:rsidR="003344B9" w:rsidRDefault="003344B9" w:rsidP="0060533C">
            <w:pPr>
              <w:rPr>
                <w:rFonts w:ascii="Garamond" w:hAnsi="Garamond"/>
                <w:sz w:val="24"/>
                <w:szCs w:val="24"/>
              </w:rPr>
            </w:pPr>
          </w:p>
          <w:p w:rsidR="003344B9" w:rsidRDefault="003344B9" w:rsidP="0060533C">
            <w:pPr>
              <w:rPr>
                <w:rFonts w:ascii="Garamond" w:hAnsi="Garamond"/>
                <w:sz w:val="24"/>
                <w:szCs w:val="24"/>
              </w:rPr>
            </w:pPr>
          </w:p>
          <w:p w:rsidR="003344B9" w:rsidRPr="00D450BA" w:rsidRDefault="003344B9" w:rsidP="006053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A473D" w:rsidRPr="00D450BA" w:rsidTr="0024604B">
        <w:trPr>
          <w:trHeight w:val="657"/>
        </w:trPr>
        <w:tc>
          <w:tcPr>
            <w:tcW w:w="3936" w:type="dxa"/>
          </w:tcPr>
          <w:p w:rsidR="00FA473D" w:rsidRPr="00D450BA" w:rsidRDefault="00272F00" w:rsidP="003344B9">
            <w:pPr>
              <w:rPr>
                <w:rFonts w:ascii="Garamond" w:hAnsi="Garamond"/>
                <w:sz w:val="24"/>
                <w:szCs w:val="24"/>
              </w:rPr>
            </w:pPr>
            <w:r w:rsidRPr="00272F00">
              <w:rPr>
                <w:rFonts w:ascii="Garamond" w:hAnsi="Garamond"/>
                <w:sz w:val="24"/>
                <w:szCs w:val="24"/>
              </w:rPr>
              <w:t>Beskriv skolens planlagt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Pr="00272F00">
              <w:rPr>
                <w:rFonts w:ascii="Garamond" w:hAnsi="Garamond"/>
                <w:sz w:val="24"/>
                <w:szCs w:val="24"/>
              </w:rPr>
              <w:t xml:space="preserve"> samarbejde med øvrige skoler, faglige udvalg, vir</w:t>
            </w:r>
            <w:r w:rsidRPr="00272F00">
              <w:rPr>
                <w:rFonts w:ascii="Garamond" w:hAnsi="Garamond"/>
                <w:sz w:val="24"/>
                <w:szCs w:val="24"/>
              </w:rPr>
              <w:t>k</w:t>
            </w:r>
            <w:r w:rsidRPr="00272F00">
              <w:rPr>
                <w:rFonts w:ascii="Garamond" w:hAnsi="Garamond"/>
                <w:sz w:val="24"/>
                <w:szCs w:val="24"/>
              </w:rPr>
              <w:t>somheder, andre uddannelsesinstituti</w:t>
            </w:r>
            <w:r w:rsidRPr="00272F00">
              <w:rPr>
                <w:rFonts w:ascii="Garamond" w:hAnsi="Garamond"/>
                <w:sz w:val="24"/>
                <w:szCs w:val="24"/>
              </w:rPr>
              <w:t>o</w:t>
            </w:r>
            <w:r w:rsidRPr="00272F00">
              <w:rPr>
                <w:rFonts w:ascii="Garamond" w:hAnsi="Garamond"/>
                <w:sz w:val="24"/>
                <w:szCs w:val="24"/>
              </w:rPr>
              <w:t>ner (fx grundskolen og videregående) og andre relevante samarbejdspartnere (fx regionale vækstmiljøer, eksisterende viden- og teknologicentre).</w:t>
            </w:r>
          </w:p>
        </w:tc>
        <w:tc>
          <w:tcPr>
            <w:tcW w:w="5842" w:type="dxa"/>
          </w:tcPr>
          <w:p w:rsidR="00FA473D" w:rsidRDefault="00FA473D" w:rsidP="0060533C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070B9" w:rsidRPr="00D450BA" w:rsidTr="0024604B">
        <w:trPr>
          <w:trHeight w:val="657"/>
        </w:trPr>
        <w:tc>
          <w:tcPr>
            <w:tcW w:w="3936" w:type="dxa"/>
          </w:tcPr>
          <w:p w:rsidR="00D070B9" w:rsidRDefault="001558E4" w:rsidP="002460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Hvor mange penge ansøger skolen om til det særlige udstyrsløft?</w:t>
            </w:r>
          </w:p>
          <w:p w:rsidR="003E0E19" w:rsidRDefault="003E0E19" w:rsidP="0024604B">
            <w:pPr>
              <w:rPr>
                <w:rFonts w:ascii="Garamond" w:hAnsi="Garamond"/>
                <w:sz w:val="24"/>
                <w:szCs w:val="24"/>
              </w:rPr>
            </w:pPr>
          </w:p>
          <w:p w:rsidR="00CC2401" w:rsidRPr="003520EE" w:rsidRDefault="00CC2401" w:rsidP="003520EE">
            <w:pPr>
              <w:pStyle w:val="Opstilling-punkttegn"/>
              <w:numPr>
                <w:ilvl w:val="0"/>
                <w:numId w:val="0"/>
              </w:numPr>
              <w:rPr>
                <w:b/>
                <w:i/>
                <w:szCs w:val="24"/>
              </w:rPr>
            </w:pPr>
          </w:p>
          <w:p w:rsidR="00D82780" w:rsidRDefault="00617E9C" w:rsidP="0024604B">
            <w:pPr>
              <w:rPr>
                <w:rFonts w:ascii="Garamond" w:hAnsi="Garamond"/>
                <w:sz w:val="24"/>
                <w:szCs w:val="24"/>
              </w:rPr>
            </w:pPr>
            <w:r w:rsidRPr="00617E9C">
              <w:rPr>
                <w:rFonts w:ascii="Garamond" w:hAnsi="Garamond"/>
                <w:sz w:val="24"/>
                <w:szCs w:val="24"/>
              </w:rPr>
              <w:t>Vær opmærksom på, at videnscentrene for digital handel og databaseret service og forretningsudvikling får ikke del i midlerne til særligt udstyrsløft.</w:t>
            </w:r>
          </w:p>
          <w:p w:rsidR="00617E9C" w:rsidRPr="00D450BA" w:rsidRDefault="00617E9C" w:rsidP="0024604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42" w:type="dxa"/>
          </w:tcPr>
          <w:p w:rsidR="00CC3562" w:rsidRDefault="00CC3562" w:rsidP="00CC3562">
            <w:pPr>
              <w:pStyle w:val="Opstilling-punkttegn"/>
              <w:numPr>
                <w:ilvl w:val="0"/>
                <w:numId w:val="0"/>
              </w:numPr>
              <w:rPr>
                <w:i/>
              </w:rPr>
            </w:pPr>
            <w:r w:rsidRPr="001558E4">
              <w:rPr>
                <w:i/>
                <w:szCs w:val="24"/>
              </w:rPr>
              <w:t>Der er afsat i alt 80 mio. kr. til maksimalt ti videnscentre. Fordeli</w:t>
            </w:r>
            <w:r w:rsidRPr="001558E4">
              <w:rPr>
                <w:i/>
                <w:szCs w:val="24"/>
              </w:rPr>
              <w:t>n</w:t>
            </w:r>
            <w:r w:rsidRPr="001558E4">
              <w:rPr>
                <w:i/>
                <w:szCs w:val="24"/>
              </w:rPr>
              <w:t xml:space="preserve">gen </w:t>
            </w:r>
            <w:r>
              <w:rPr>
                <w:i/>
                <w:szCs w:val="24"/>
              </w:rPr>
              <w:t xml:space="preserve">af midlerne afhænger </w:t>
            </w:r>
            <w:r w:rsidRPr="001558E4">
              <w:rPr>
                <w:i/>
                <w:szCs w:val="24"/>
              </w:rPr>
              <w:t>af</w:t>
            </w:r>
            <w:r>
              <w:rPr>
                <w:i/>
                <w:szCs w:val="24"/>
              </w:rPr>
              <w:t xml:space="preserve"> skolens</w:t>
            </w:r>
            <w:r w:rsidRPr="001558E4">
              <w:rPr>
                <w:i/>
                <w:szCs w:val="24"/>
              </w:rPr>
              <w:t xml:space="preserve"> dokumenterede behov for udstyr</w:t>
            </w:r>
            <w:r w:rsidRPr="001558E4">
              <w:rPr>
                <w:i/>
                <w:szCs w:val="24"/>
              </w:rPr>
              <w:t>s</w:t>
            </w:r>
            <w:r w:rsidRPr="001558E4">
              <w:rPr>
                <w:i/>
                <w:szCs w:val="24"/>
              </w:rPr>
              <w:t xml:space="preserve">løft i, herunder </w:t>
            </w:r>
            <w:r w:rsidRPr="003520EE">
              <w:rPr>
                <w:i/>
                <w:szCs w:val="24"/>
              </w:rPr>
              <w:t xml:space="preserve">investeringsplan og budget. </w:t>
            </w:r>
            <w:r w:rsidRPr="003520EE">
              <w:rPr>
                <w:i/>
              </w:rPr>
              <w:t>Der stilles krav til ansøge</w:t>
            </w:r>
            <w:r w:rsidRPr="003520EE">
              <w:rPr>
                <w:i/>
              </w:rPr>
              <w:t>r</w:t>
            </w:r>
            <w:r w:rsidRPr="003520EE">
              <w:rPr>
                <w:i/>
              </w:rPr>
              <w:t xml:space="preserve">ne om medfinansiering på 25 pct. af de ansøgte midler til udstyr. </w:t>
            </w:r>
          </w:p>
          <w:p w:rsidR="00CC3562" w:rsidRDefault="00CC3562" w:rsidP="00CC3562">
            <w:pPr>
              <w:pStyle w:val="Opstilling-punkttegn"/>
              <w:numPr>
                <w:ilvl w:val="0"/>
                <w:numId w:val="0"/>
              </w:numPr>
              <w:rPr>
                <w:i/>
              </w:rPr>
            </w:pPr>
          </w:p>
          <w:p w:rsidR="00D070B9" w:rsidRPr="00D450BA" w:rsidRDefault="00D070B9" w:rsidP="006053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4604B" w:rsidRPr="00D450BA" w:rsidTr="00DC4DDE">
        <w:trPr>
          <w:trHeight w:val="1787"/>
        </w:trPr>
        <w:tc>
          <w:tcPr>
            <w:tcW w:w="3936" w:type="dxa"/>
          </w:tcPr>
          <w:p w:rsidR="00D82780" w:rsidRDefault="004E2D9A" w:rsidP="00CC3562">
            <w:pPr>
              <w:pStyle w:val="Opstilling-talellerbogst"/>
              <w:numPr>
                <w:ilvl w:val="0"/>
                <w:numId w:val="0"/>
              </w:numPr>
              <w:rPr>
                <w:szCs w:val="24"/>
              </w:rPr>
            </w:pPr>
            <w:r w:rsidRPr="00D450BA">
              <w:rPr>
                <w:szCs w:val="24"/>
              </w:rPr>
              <w:t xml:space="preserve">Beskriv hvordan </w:t>
            </w:r>
            <w:r w:rsidR="00BF3403" w:rsidRPr="00D450BA">
              <w:rPr>
                <w:szCs w:val="24"/>
              </w:rPr>
              <w:t>videnscentret</w:t>
            </w:r>
            <w:r w:rsidRPr="00D450BA">
              <w:rPr>
                <w:szCs w:val="24"/>
              </w:rPr>
              <w:t xml:space="preserve"> vil fo</w:t>
            </w:r>
            <w:r w:rsidRPr="00D450BA">
              <w:rPr>
                <w:szCs w:val="24"/>
              </w:rPr>
              <w:t>r</w:t>
            </w:r>
            <w:r w:rsidRPr="00D450BA">
              <w:rPr>
                <w:szCs w:val="24"/>
              </w:rPr>
              <w:t>ankre</w:t>
            </w:r>
            <w:r w:rsidR="00842F74">
              <w:rPr>
                <w:szCs w:val="24"/>
              </w:rPr>
              <w:t>s</w:t>
            </w:r>
            <w:r w:rsidRPr="00D450BA">
              <w:rPr>
                <w:szCs w:val="24"/>
              </w:rPr>
              <w:t xml:space="preserve"> og videreføre</w:t>
            </w:r>
            <w:r w:rsidR="00842F74">
              <w:rPr>
                <w:szCs w:val="24"/>
              </w:rPr>
              <w:t>s</w:t>
            </w:r>
            <w:r w:rsidRPr="00D450BA">
              <w:rPr>
                <w:szCs w:val="24"/>
              </w:rPr>
              <w:t xml:space="preserve"> efter udløb af midlerne i 2020. </w:t>
            </w:r>
          </w:p>
          <w:p w:rsidR="008D7ECE" w:rsidRDefault="008D7ECE" w:rsidP="00CC3562">
            <w:pPr>
              <w:pStyle w:val="Opstilling-talellerbogst"/>
              <w:numPr>
                <w:ilvl w:val="0"/>
                <w:numId w:val="0"/>
              </w:numPr>
              <w:rPr>
                <w:szCs w:val="24"/>
              </w:rPr>
            </w:pPr>
          </w:p>
          <w:p w:rsidR="008D7ECE" w:rsidRDefault="008D7ECE" w:rsidP="008D7ECE">
            <w:pPr>
              <w:pStyle w:val="Opstilling-talellerbogst"/>
              <w:numPr>
                <w:ilvl w:val="0"/>
                <w:numId w:val="0"/>
              </w:numPr>
              <w:spacing w:line="276" w:lineRule="auto"/>
            </w:pPr>
          </w:p>
          <w:p w:rsidR="008D7ECE" w:rsidRPr="00D450BA" w:rsidRDefault="008D7ECE" w:rsidP="008D7ECE">
            <w:pPr>
              <w:pStyle w:val="Opstilling-talellerbogst"/>
              <w:numPr>
                <w:ilvl w:val="0"/>
                <w:numId w:val="0"/>
              </w:numPr>
              <w:spacing w:line="276" w:lineRule="auto"/>
            </w:pPr>
            <w:r>
              <w:t xml:space="preserve">(Skriv maksimalt 2400 tegn </w:t>
            </w:r>
            <w:r w:rsidR="001E54CD">
              <w:t>eksl</w:t>
            </w:r>
            <w:r>
              <w:t>. me</w:t>
            </w:r>
            <w:r>
              <w:t>l</w:t>
            </w:r>
            <w:r>
              <w:t>lemrum)</w:t>
            </w:r>
          </w:p>
          <w:p w:rsidR="008D7ECE" w:rsidRPr="00CC3562" w:rsidRDefault="008D7ECE" w:rsidP="00CC3562">
            <w:pPr>
              <w:pStyle w:val="Opstilling-talellerbogst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5842" w:type="dxa"/>
          </w:tcPr>
          <w:p w:rsidR="0024604B" w:rsidRPr="00CC3562" w:rsidRDefault="00CC3562" w:rsidP="00CC3562">
            <w:pPr>
              <w:pStyle w:val="Opstilling-talellerbogst"/>
              <w:numPr>
                <w:ilvl w:val="0"/>
                <w:numId w:val="0"/>
              </w:numPr>
              <w:rPr>
                <w:i/>
                <w:szCs w:val="24"/>
              </w:rPr>
            </w:pPr>
            <w:r w:rsidRPr="00871312">
              <w:rPr>
                <w:i/>
                <w:szCs w:val="24"/>
              </w:rPr>
              <w:t>Der bør som minimum tages stilling til, hvordan den opbyggede viden om teknologier m.v. kan videreføres samt til den fortsatte brug af og tilgængelighed til udstyr.</w:t>
            </w:r>
          </w:p>
        </w:tc>
      </w:tr>
    </w:tbl>
    <w:p w:rsidR="008A4EA2" w:rsidRDefault="008A4EA2" w:rsidP="00CC3562"/>
    <w:p w:rsidR="008A4EA2" w:rsidRDefault="008A4EA2" w:rsidP="008A4EA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Styrelsen for Undervisning og Kvalitet</w:t>
      </w:r>
      <w:r w:rsidRPr="00D450BA">
        <w:rPr>
          <w:rFonts w:ascii="Garamond" w:hAnsi="Garamond"/>
          <w:sz w:val="24"/>
          <w:szCs w:val="24"/>
        </w:rPr>
        <w:t xml:space="preserve"> beder </w:t>
      </w:r>
      <w:r w:rsidR="006B7BE8">
        <w:rPr>
          <w:rFonts w:ascii="Garamond" w:hAnsi="Garamond"/>
          <w:sz w:val="24"/>
          <w:szCs w:val="24"/>
        </w:rPr>
        <w:t xml:space="preserve">desuden </w:t>
      </w:r>
      <w:r w:rsidRPr="00D450BA">
        <w:rPr>
          <w:rFonts w:ascii="Garamond" w:hAnsi="Garamond"/>
          <w:sz w:val="24"/>
          <w:szCs w:val="24"/>
        </w:rPr>
        <w:t>ansøgere</w:t>
      </w:r>
      <w:r w:rsidR="006B7BE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at</w:t>
      </w:r>
      <w:r w:rsidRPr="00D450BA">
        <w:rPr>
          <w:rFonts w:ascii="Garamond" w:hAnsi="Garamond"/>
          <w:sz w:val="24"/>
          <w:szCs w:val="24"/>
        </w:rPr>
        <w:t xml:space="preserve"> vedlægge følgende</w:t>
      </w:r>
      <w:r w:rsidR="000B7E12">
        <w:rPr>
          <w:rFonts w:ascii="Garamond" w:hAnsi="Garamond"/>
          <w:sz w:val="24"/>
          <w:szCs w:val="24"/>
        </w:rPr>
        <w:t xml:space="preserve"> bilag</w:t>
      </w:r>
      <w:r w:rsidRPr="00D450BA">
        <w:rPr>
          <w:rFonts w:ascii="Garamond" w:hAnsi="Garamond"/>
          <w:sz w:val="24"/>
          <w:szCs w:val="24"/>
        </w:rPr>
        <w:t xml:space="preserve"> til ansø</w:t>
      </w:r>
      <w:r w:rsidRPr="00D450BA">
        <w:rPr>
          <w:rFonts w:ascii="Garamond" w:hAnsi="Garamond"/>
          <w:sz w:val="24"/>
          <w:szCs w:val="24"/>
        </w:rPr>
        <w:t>g</w:t>
      </w:r>
      <w:r w:rsidRPr="00D450BA">
        <w:rPr>
          <w:rFonts w:ascii="Garamond" w:hAnsi="Garamond"/>
          <w:sz w:val="24"/>
          <w:szCs w:val="24"/>
        </w:rPr>
        <w:t>nin</w:t>
      </w:r>
      <w:r w:rsidR="00B24D70">
        <w:rPr>
          <w:rFonts w:ascii="Garamond" w:hAnsi="Garamond"/>
          <w:sz w:val="24"/>
          <w:szCs w:val="24"/>
        </w:rPr>
        <w:t>gsskemaet</w:t>
      </w:r>
      <w:r w:rsidRPr="00D450BA">
        <w:rPr>
          <w:rFonts w:ascii="Garamond" w:hAnsi="Garamond"/>
          <w:sz w:val="24"/>
          <w:szCs w:val="24"/>
        </w:rPr>
        <w:t>:</w:t>
      </w:r>
    </w:p>
    <w:p w:rsidR="00B24D70" w:rsidRDefault="00B24D70" w:rsidP="00B24D70">
      <w:pPr>
        <w:pStyle w:val="Opstilling-punkttegn"/>
        <w:numPr>
          <w:ilvl w:val="0"/>
          <w:numId w:val="0"/>
        </w:numPr>
        <w:ind w:left="227"/>
      </w:pPr>
    </w:p>
    <w:p w:rsidR="00B24D70" w:rsidRPr="001E54CD" w:rsidRDefault="00B24D70" w:rsidP="00B24D70">
      <w:pPr>
        <w:pStyle w:val="Opstilling-punkttegn"/>
        <w:numPr>
          <w:ilvl w:val="0"/>
          <w:numId w:val="0"/>
        </w:numPr>
        <w:rPr>
          <w:i/>
        </w:rPr>
      </w:pPr>
      <w:r w:rsidRPr="00211027">
        <w:rPr>
          <w:i/>
        </w:rPr>
        <w:t xml:space="preserve">1. Samarbejdsaftale mellem </w:t>
      </w:r>
      <w:r w:rsidRPr="001E54CD">
        <w:rPr>
          <w:i/>
        </w:rPr>
        <w:t>partnerne i videnscentret (</w:t>
      </w:r>
      <w:r w:rsidR="00224CAA" w:rsidRPr="001E54CD">
        <w:rPr>
          <w:i/>
        </w:rPr>
        <w:t>s</w:t>
      </w:r>
      <w:r w:rsidRPr="001E54CD">
        <w:rPr>
          <w:i/>
        </w:rPr>
        <w:t>kabelon  1)</w:t>
      </w:r>
    </w:p>
    <w:p w:rsidR="00B24D70" w:rsidRDefault="00B24D70" w:rsidP="00B24D70">
      <w:pPr>
        <w:pStyle w:val="Opstilling-punkttegn"/>
        <w:numPr>
          <w:ilvl w:val="0"/>
          <w:numId w:val="0"/>
        </w:numPr>
      </w:pPr>
      <w:r w:rsidRPr="001E54CD">
        <w:t xml:space="preserve">Samarbejdsaftalen skal bl.a. indeholde en beskrivelse af, hvordan ansøgerne vil skabe en organisering, der sikrer, at videnscentret bliver nationalt og ikke kun tilgodeser </w:t>
      </w:r>
      <w:r>
        <w:t>partner</w:t>
      </w:r>
      <w:r w:rsidRPr="00B500E9">
        <w:t>skoler</w:t>
      </w:r>
      <w:r>
        <w:t>ne</w:t>
      </w:r>
      <w:r w:rsidRPr="00B500E9">
        <w:t>s</w:t>
      </w:r>
      <w:r>
        <w:t xml:space="preserve"> egne</w:t>
      </w:r>
      <w:r w:rsidRPr="00B500E9">
        <w:t xml:space="preserve"> interesser. </w:t>
      </w:r>
    </w:p>
    <w:p w:rsidR="00644221" w:rsidRDefault="00644221" w:rsidP="00B24D70">
      <w:pPr>
        <w:pStyle w:val="Opstilling-punkttegn"/>
        <w:numPr>
          <w:ilvl w:val="0"/>
          <w:numId w:val="0"/>
        </w:numPr>
      </w:pPr>
    </w:p>
    <w:p w:rsidR="00644221" w:rsidRDefault="003024FB" w:rsidP="00B24D70">
      <w:pPr>
        <w:pStyle w:val="Opstilling-punkttegn"/>
        <w:numPr>
          <w:ilvl w:val="0"/>
          <w:numId w:val="0"/>
        </w:numPr>
      </w:pPr>
      <w:r>
        <w:t>Samarbejdsa</w:t>
      </w:r>
      <w:r w:rsidR="00644221">
        <w:t xml:space="preserve">ftalen </w:t>
      </w:r>
      <w:r w:rsidR="00644221" w:rsidRPr="00A7097D">
        <w:rPr>
          <w:i/>
        </w:rPr>
        <w:t>skal</w:t>
      </w:r>
      <w:r w:rsidR="00224CAA">
        <w:t xml:space="preserve"> desuden</w:t>
      </w:r>
      <w:r w:rsidR="00644221">
        <w:t xml:space="preserve"> indeholde</w:t>
      </w:r>
      <w:r>
        <w:t xml:space="preserve"> en</w:t>
      </w:r>
      <w:r w:rsidR="00644221">
        <w:t>:</w:t>
      </w:r>
    </w:p>
    <w:p w:rsidR="00B24D70" w:rsidRDefault="00B24D70" w:rsidP="00B24D70">
      <w:pPr>
        <w:pStyle w:val="Opstilling-punkttegn"/>
        <w:numPr>
          <w:ilvl w:val="0"/>
          <w:numId w:val="0"/>
        </w:numPr>
      </w:pPr>
    </w:p>
    <w:p w:rsidR="00B24D70" w:rsidRPr="001E54CD" w:rsidRDefault="00644221" w:rsidP="00B24D70">
      <w:pPr>
        <w:pStyle w:val="Opstilling-punkttegn"/>
        <w:numPr>
          <w:ilvl w:val="0"/>
          <w:numId w:val="16"/>
        </w:numPr>
      </w:pPr>
      <w:r w:rsidRPr="001E54CD">
        <w:lastRenderedPageBreak/>
        <w:t>A</w:t>
      </w:r>
      <w:r w:rsidR="00B24D70" w:rsidRPr="001E54CD">
        <w:t>ktivitetsplan (bilag 2 til skabelon 1), inklusive tidsplan, for hvordan videnscentret etableres, og bl.a. for samarbejdet med øvrige skoler, faglige udvalg, virksomheder, andre uddannelsesinstit</w:t>
      </w:r>
      <w:r w:rsidR="00B24D70" w:rsidRPr="001E54CD">
        <w:t>u</w:t>
      </w:r>
      <w:r w:rsidR="00B24D70" w:rsidRPr="001E54CD">
        <w:t>tioner (fx grundskolen og videregående) og andre relevante samarbejdspartnere (fx regionale vækstmiljøer, eksisterende viden- og teknologicentre). Resultatmålene skal fremgå af aktivitet</w:t>
      </w:r>
      <w:r w:rsidR="00B24D70" w:rsidRPr="001E54CD">
        <w:t>s</w:t>
      </w:r>
      <w:r w:rsidR="00B24D70" w:rsidRPr="001E54CD">
        <w:t>planen.</w:t>
      </w:r>
    </w:p>
    <w:p w:rsidR="00644221" w:rsidRDefault="00644221" w:rsidP="00644221">
      <w:pPr>
        <w:pStyle w:val="Opstilling-punkttegn"/>
        <w:numPr>
          <w:ilvl w:val="0"/>
          <w:numId w:val="0"/>
        </w:numPr>
        <w:ind w:left="720"/>
      </w:pPr>
    </w:p>
    <w:p w:rsidR="00644221" w:rsidRDefault="00870471" w:rsidP="00644221">
      <w:pPr>
        <w:pStyle w:val="Opstilling-punkttegn"/>
        <w:numPr>
          <w:ilvl w:val="0"/>
          <w:numId w:val="0"/>
        </w:numPr>
        <w:ind w:left="454" w:hanging="227"/>
      </w:pPr>
      <w:r>
        <w:t>Til s</w:t>
      </w:r>
      <w:r w:rsidR="00644221">
        <w:t xml:space="preserve">amarbejdsaftalen kan </w:t>
      </w:r>
      <w:r w:rsidR="00644221" w:rsidRPr="00A7097D">
        <w:rPr>
          <w:i/>
        </w:rPr>
        <w:t>eventuelt</w:t>
      </w:r>
      <w:r w:rsidR="00644221">
        <w:t xml:space="preserve"> vedlægges:</w:t>
      </w:r>
    </w:p>
    <w:p w:rsidR="00644221" w:rsidRDefault="00644221" w:rsidP="00644221">
      <w:pPr>
        <w:pStyle w:val="Opstilling-punkttegn"/>
        <w:numPr>
          <w:ilvl w:val="0"/>
          <w:numId w:val="0"/>
        </w:numPr>
        <w:ind w:left="454" w:hanging="227"/>
      </w:pPr>
    </w:p>
    <w:p w:rsidR="000B7E12" w:rsidRPr="001E54CD" w:rsidRDefault="00644221" w:rsidP="00B24D70">
      <w:pPr>
        <w:pStyle w:val="Opstilling-punkttegn"/>
        <w:numPr>
          <w:ilvl w:val="0"/>
          <w:numId w:val="16"/>
        </w:numPr>
      </w:pPr>
      <w:r w:rsidRPr="001E54CD">
        <w:t>Bilag</w:t>
      </w:r>
      <w:r w:rsidR="000B7E12" w:rsidRPr="001E54CD">
        <w:t xml:space="preserve"> 1 til skabelon 1</w:t>
      </w:r>
      <w:r w:rsidR="002165B8" w:rsidRPr="001E54CD">
        <w:t xml:space="preserve"> </w:t>
      </w:r>
      <w:r w:rsidR="000B7E12" w:rsidRPr="001E54CD">
        <w:t>”Fælles administrative opgaver”</w:t>
      </w:r>
    </w:p>
    <w:p w:rsidR="000B7E12" w:rsidRPr="001E54CD" w:rsidRDefault="00644221" w:rsidP="000B7E12">
      <w:pPr>
        <w:pStyle w:val="Opstilling-punkttegn"/>
        <w:numPr>
          <w:ilvl w:val="0"/>
          <w:numId w:val="16"/>
        </w:numPr>
      </w:pPr>
      <w:r w:rsidRPr="001E54CD">
        <w:t>Bilag 3</w:t>
      </w:r>
      <w:r w:rsidR="000B7E12" w:rsidRPr="001E54CD">
        <w:t xml:space="preserve"> t</w:t>
      </w:r>
      <w:r w:rsidR="00224CAA" w:rsidRPr="001E54CD">
        <w:t>il skabelon 1</w:t>
      </w:r>
      <w:r w:rsidR="002165B8" w:rsidRPr="001E54CD">
        <w:t xml:space="preserve"> </w:t>
      </w:r>
      <w:r w:rsidR="000B7E12" w:rsidRPr="001E54CD">
        <w:t>”Fordelingsnøgle for fordeling af omkostninger forbundet med varetage</w:t>
      </w:r>
      <w:r w:rsidR="000B7E12" w:rsidRPr="001E54CD">
        <w:t>l</w:t>
      </w:r>
      <w:r w:rsidR="000B7E12" w:rsidRPr="001E54CD">
        <w:t>sen af de fælles administrative opgaver”</w:t>
      </w:r>
    </w:p>
    <w:p w:rsidR="00A07FBA" w:rsidRPr="001E54CD" w:rsidRDefault="00A07FBA" w:rsidP="00B24D70">
      <w:pPr>
        <w:pStyle w:val="Opstilling-punkttegn"/>
        <w:numPr>
          <w:ilvl w:val="0"/>
          <w:numId w:val="0"/>
        </w:numPr>
      </w:pPr>
    </w:p>
    <w:p w:rsidR="00B24D70" w:rsidRPr="001E54CD" w:rsidRDefault="00A07FBA" w:rsidP="00B24D70">
      <w:pPr>
        <w:pStyle w:val="Opstilling-punkttegn"/>
        <w:numPr>
          <w:ilvl w:val="0"/>
          <w:numId w:val="0"/>
        </w:numPr>
      </w:pPr>
      <w:r w:rsidRPr="001E54CD">
        <w:t xml:space="preserve">Ansøgningen </w:t>
      </w:r>
      <w:r w:rsidRPr="001E54CD">
        <w:rPr>
          <w:i/>
        </w:rPr>
        <w:t>skal</w:t>
      </w:r>
      <w:r w:rsidRPr="001E54CD">
        <w:t xml:space="preserve"> desuden vedlægges følgende:</w:t>
      </w:r>
    </w:p>
    <w:p w:rsidR="00A07FBA" w:rsidRPr="00B500E9" w:rsidRDefault="00A07FBA" w:rsidP="00B24D70">
      <w:pPr>
        <w:pStyle w:val="Opstilling-punkttegn"/>
        <w:numPr>
          <w:ilvl w:val="0"/>
          <w:numId w:val="0"/>
        </w:numPr>
      </w:pPr>
    </w:p>
    <w:p w:rsidR="00B24D70" w:rsidRPr="001E54CD" w:rsidRDefault="00B24D70" w:rsidP="00B24D70">
      <w:pPr>
        <w:pStyle w:val="Opstilling-punkttegn"/>
        <w:numPr>
          <w:ilvl w:val="0"/>
          <w:numId w:val="0"/>
        </w:numPr>
        <w:rPr>
          <w:i/>
        </w:rPr>
      </w:pPr>
      <w:r w:rsidRPr="00211027">
        <w:rPr>
          <w:i/>
        </w:rPr>
        <w:t>2. Samarbejdsaftale</w:t>
      </w:r>
      <w:r>
        <w:rPr>
          <w:i/>
        </w:rPr>
        <w:t>r</w:t>
      </w:r>
      <w:r w:rsidRPr="00211027">
        <w:rPr>
          <w:i/>
        </w:rPr>
        <w:t xml:space="preserve"> mellem partnerne i videnscentret og øvrige skoler inden for videnscentrets </w:t>
      </w:r>
      <w:r w:rsidRPr="001E54CD">
        <w:rPr>
          <w:i/>
        </w:rPr>
        <w:t>område (</w:t>
      </w:r>
      <w:r w:rsidR="00FD6633" w:rsidRPr="001E54CD">
        <w:rPr>
          <w:i/>
        </w:rPr>
        <w:t>s</w:t>
      </w:r>
      <w:r w:rsidRPr="001E54CD">
        <w:rPr>
          <w:i/>
        </w:rPr>
        <w:t>kabelon 2 )</w:t>
      </w:r>
    </w:p>
    <w:p w:rsidR="00B24D70" w:rsidRDefault="00B24D70" w:rsidP="00B24D70">
      <w:pPr>
        <w:pStyle w:val="Opstilling-punkttegn"/>
        <w:numPr>
          <w:ilvl w:val="0"/>
          <w:numId w:val="0"/>
        </w:numPr>
      </w:pPr>
      <w:r w:rsidRPr="001E54CD">
        <w:t>Samarbejdsaftalerne skal være gensidigt forpligtende og bl.a. indeholde en beskrivelse af de øvrige sk</w:t>
      </w:r>
      <w:r w:rsidRPr="001E54CD">
        <w:t>o</w:t>
      </w:r>
      <w:r w:rsidRPr="001E54CD">
        <w:t xml:space="preserve">lers </w:t>
      </w:r>
      <w:r w:rsidRPr="00B500E9">
        <w:t xml:space="preserve">brug af videnscentret. Styrelsen for Undervisning og Kvalitet </w:t>
      </w:r>
      <w:r>
        <w:t xml:space="preserve">har </w:t>
      </w:r>
      <w:r w:rsidRPr="00B500E9">
        <w:t>udarbejde</w:t>
      </w:r>
      <w:r>
        <w:t>t</w:t>
      </w:r>
      <w:r w:rsidRPr="00B500E9">
        <w:t xml:space="preserve"> en </w:t>
      </w:r>
      <w:r>
        <w:t xml:space="preserve">skabelon </w:t>
      </w:r>
      <w:r w:rsidRPr="00B500E9">
        <w:t>for sa</w:t>
      </w:r>
      <w:r w:rsidRPr="00B500E9">
        <w:t>m</w:t>
      </w:r>
      <w:r w:rsidRPr="00B500E9">
        <w:t>arbejdsafta</w:t>
      </w:r>
      <w:r>
        <w:t>le om brug af videnscentret, som kan benyttes</w:t>
      </w:r>
      <w:r w:rsidRPr="00B500E9">
        <w:t>.</w:t>
      </w:r>
    </w:p>
    <w:p w:rsidR="00B24D70" w:rsidRDefault="00B24D70" w:rsidP="00B24D70">
      <w:pPr>
        <w:pStyle w:val="Opstilling-punkttegn"/>
        <w:numPr>
          <w:ilvl w:val="0"/>
          <w:numId w:val="0"/>
        </w:numPr>
      </w:pPr>
    </w:p>
    <w:p w:rsidR="00B24D70" w:rsidRPr="00211027" w:rsidRDefault="00B24D70" w:rsidP="00B24D70">
      <w:pPr>
        <w:pStyle w:val="Opstilling-punkttegn"/>
        <w:numPr>
          <w:ilvl w:val="0"/>
          <w:numId w:val="0"/>
        </w:numPr>
        <w:rPr>
          <w:i/>
        </w:rPr>
      </w:pPr>
      <w:r w:rsidRPr="00211027">
        <w:rPr>
          <w:i/>
        </w:rPr>
        <w:t>3. Budget for brug af midler til etablering og drift</w:t>
      </w:r>
    </w:p>
    <w:p w:rsidR="00B24D70" w:rsidRDefault="00B24D70" w:rsidP="00B24D70">
      <w:pPr>
        <w:pStyle w:val="Opstilling-punkttegn"/>
        <w:numPr>
          <w:ilvl w:val="0"/>
          <w:numId w:val="0"/>
        </w:numPr>
      </w:pPr>
      <w:r>
        <w:t>Budget for de forventede omkostninger i 2017-2020 til etablering og drift af videnscentret. Budgettet skal afspejle ansøgernes behovsvurdering  og skal blandt andet indeholde oplysninger om ansøgernes</w:t>
      </w:r>
      <w:r w:rsidRPr="00B500E9">
        <w:t xml:space="preserve"> medfinansiering på 25 pct. af de </w:t>
      </w:r>
      <w:r>
        <w:t>ansøgt</w:t>
      </w:r>
      <w:r w:rsidRPr="00B500E9">
        <w:t>e midler til udstyr.</w:t>
      </w:r>
    </w:p>
    <w:p w:rsidR="00B24D70" w:rsidRDefault="00B24D70" w:rsidP="00B24D70">
      <w:pPr>
        <w:pStyle w:val="Opstilling-punkttegn"/>
        <w:numPr>
          <w:ilvl w:val="0"/>
          <w:numId w:val="0"/>
        </w:numPr>
      </w:pPr>
    </w:p>
    <w:p w:rsidR="00B24D70" w:rsidRPr="00784737" w:rsidRDefault="00B24D70" w:rsidP="00B24D70">
      <w:pPr>
        <w:pStyle w:val="Opstilling-punkttegn"/>
        <w:numPr>
          <w:ilvl w:val="0"/>
          <w:numId w:val="0"/>
        </w:numPr>
        <w:rPr>
          <w:i/>
        </w:rPr>
      </w:pPr>
      <w:r w:rsidRPr="00784737">
        <w:rPr>
          <w:i/>
        </w:rPr>
        <w:t>4. Investeringsplan for udstyr</w:t>
      </w:r>
    </w:p>
    <w:p w:rsidR="004C6AC2" w:rsidRDefault="004C6AC2" w:rsidP="004C6AC2">
      <w:pPr>
        <w:pStyle w:val="Opstilling-punkttegn"/>
        <w:numPr>
          <w:ilvl w:val="0"/>
          <w:numId w:val="0"/>
        </w:numPr>
      </w:pPr>
      <w:r>
        <w:t xml:space="preserve">Investeringsplanen skal indeholde en beskrivelse af, hvilket udstyr værtsskolen </w:t>
      </w:r>
      <w:bookmarkStart w:id="0" w:name="_GoBack"/>
      <w:r>
        <w:t>v</w:t>
      </w:r>
      <w:bookmarkEnd w:id="0"/>
      <w:r>
        <w:t>il investere i, beløb og tidspunkt for investeringen i udstyr samt den fysiske placering af udstyret.</w:t>
      </w:r>
    </w:p>
    <w:p w:rsidR="00B24D70" w:rsidRDefault="00B24D70" w:rsidP="008A4EA2">
      <w:pPr>
        <w:spacing w:after="0"/>
        <w:rPr>
          <w:rFonts w:ascii="Garamond" w:hAnsi="Garamond"/>
          <w:sz w:val="24"/>
          <w:szCs w:val="24"/>
        </w:rPr>
      </w:pPr>
    </w:p>
    <w:p w:rsidR="00B24D70" w:rsidRDefault="00B24D70" w:rsidP="008A4EA2">
      <w:pPr>
        <w:spacing w:after="0"/>
        <w:rPr>
          <w:rFonts w:ascii="Garamond" w:hAnsi="Garamond"/>
          <w:sz w:val="24"/>
          <w:szCs w:val="24"/>
        </w:rPr>
      </w:pPr>
    </w:p>
    <w:p w:rsidR="00B24D70" w:rsidRPr="00D450BA" w:rsidRDefault="00B24D70" w:rsidP="008A4EA2">
      <w:pPr>
        <w:spacing w:after="0"/>
        <w:rPr>
          <w:rFonts w:ascii="Garamond" w:hAnsi="Garamond"/>
          <w:sz w:val="24"/>
          <w:szCs w:val="24"/>
        </w:rPr>
      </w:pPr>
    </w:p>
    <w:p w:rsidR="008A4EA2" w:rsidRPr="00D450BA" w:rsidRDefault="008A4EA2" w:rsidP="008A4EA2">
      <w:pPr>
        <w:spacing w:after="0"/>
        <w:rPr>
          <w:rFonts w:ascii="Garamond" w:hAnsi="Garamond"/>
          <w:sz w:val="24"/>
          <w:szCs w:val="24"/>
        </w:rPr>
      </w:pPr>
    </w:p>
    <w:p w:rsidR="006B7BE8" w:rsidRDefault="006B7BE8" w:rsidP="00B8099F">
      <w:pPr>
        <w:pStyle w:val="Opstilling-punkttegn"/>
        <w:numPr>
          <w:ilvl w:val="0"/>
          <w:numId w:val="0"/>
        </w:numPr>
        <w:rPr>
          <w:b/>
        </w:rPr>
      </w:pPr>
    </w:p>
    <w:p w:rsidR="006B7BE8" w:rsidRDefault="006B7BE8" w:rsidP="006B7BE8">
      <w:pPr>
        <w:pStyle w:val="Opstilling-punkttegn"/>
        <w:numPr>
          <w:ilvl w:val="0"/>
          <w:numId w:val="0"/>
        </w:numPr>
        <w:ind w:left="454" w:hanging="227"/>
        <w:rPr>
          <w:b/>
        </w:rPr>
      </w:pPr>
    </w:p>
    <w:p w:rsidR="006B7BE8" w:rsidRDefault="006B7BE8" w:rsidP="006B7BE8">
      <w:pPr>
        <w:pStyle w:val="Opstilling-punkttegn"/>
        <w:numPr>
          <w:ilvl w:val="0"/>
          <w:numId w:val="0"/>
        </w:numPr>
        <w:ind w:left="454" w:hanging="227"/>
        <w:rPr>
          <w:b/>
        </w:rPr>
      </w:pPr>
    </w:p>
    <w:p w:rsidR="008A4EA2" w:rsidRPr="00D450BA" w:rsidRDefault="008A4EA2" w:rsidP="00CC3562"/>
    <w:sectPr w:rsidR="008A4EA2" w:rsidRPr="00D450BA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39" w:rsidRDefault="00162E39" w:rsidP="0060533C">
      <w:pPr>
        <w:spacing w:after="0" w:line="240" w:lineRule="auto"/>
      </w:pPr>
      <w:r>
        <w:separator/>
      </w:r>
    </w:p>
  </w:endnote>
  <w:endnote w:type="continuationSeparator" w:id="0">
    <w:p w:rsidR="00162E39" w:rsidRDefault="00162E39" w:rsidP="0060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42007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162E39" w:rsidRPr="000B1481" w:rsidRDefault="00162E39">
        <w:pPr>
          <w:pStyle w:val="Sidefod"/>
          <w:jc w:val="center"/>
          <w:rPr>
            <w:rFonts w:ascii="Garamond" w:hAnsi="Garamond"/>
          </w:rPr>
        </w:pPr>
        <w:r w:rsidRPr="000B1481">
          <w:rPr>
            <w:rFonts w:ascii="Garamond" w:hAnsi="Garamond"/>
          </w:rPr>
          <w:fldChar w:fldCharType="begin"/>
        </w:r>
        <w:r w:rsidRPr="000B1481">
          <w:rPr>
            <w:rFonts w:ascii="Garamond" w:hAnsi="Garamond"/>
          </w:rPr>
          <w:instrText>PAGE   \* MERGEFORMAT</w:instrText>
        </w:r>
        <w:r w:rsidRPr="000B1481">
          <w:rPr>
            <w:rFonts w:ascii="Garamond" w:hAnsi="Garamond"/>
          </w:rPr>
          <w:fldChar w:fldCharType="separate"/>
        </w:r>
        <w:r w:rsidR="00870471">
          <w:rPr>
            <w:rFonts w:ascii="Garamond" w:hAnsi="Garamond"/>
            <w:noProof/>
          </w:rPr>
          <w:t>3</w:t>
        </w:r>
        <w:r w:rsidRPr="000B1481">
          <w:rPr>
            <w:rFonts w:ascii="Garamond" w:hAnsi="Garamond"/>
          </w:rPr>
          <w:fldChar w:fldCharType="end"/>
        </w:r>
      </w:p>
    </w:sdtContent>
  </w:sdt>
  <w:p w:rsidR="00162E39" w:rsidRDefault="00162E3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39" w:rsidRDefault="00162E39" w:rsidP="0060533C">
      <w:pPr>
        <w:spacing w:after="0" w:line="240" w:lineRule="auto"/>
      </w:pPr>
      <w:r>
        <w:separator/>
      </w:r>
    </w:p>
  </w:footnote>
  <w:footnote w:type="continuationSeparator" w:id="0">
    <w:p w:rsidR="00162E39" w:rsidRDefault="00162E39" w:rsidP="0060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39" w:rsidRPr="00DC4DDE" w:rsidRDefault="00162E39" w:rsidP="0060533C">
    <w:pPr>
      <w:pStyle w:val="Sidehoved"/>
      <w:jc w:val="center"/>
      <w:rPr>
        <w:rFonts w:ascii="Garamond" w:hAnsi="Garamond"/>
      </w:rPr>
    </w:pPr>
    <w:r w:rsidRPr="00DC4DDE">
      <w:rPr>
        <w:rFonts w:ascii="Garamond" w:hAnsi="Garamond"/>
      </w:rPr>
      <w:t>[Ind</w:t>
    </w:r>
    <w:r w:rsidR="00A0231F">
      <w:rPr>
        <w:rFonts w:ascii="Garamond" w:hAnsi="Garamond"/>
      </w:rPr>
      <w:t>sæt</w:t>
    </w:r>
    <w:r w:rsidRPr="00DC4DDE">
      <w:rPr>
        <w:rFonts w:ascii="Garamond" w:hAnsi="Garamond"/>
      </w:rPr>
      <w:t xml:space="preserve"> </w:t>
    </w:r>
    <w:r>
      <w:rPr>
        <w:rFonts w:ascii="Garamond" w:hAnsi="Garamond"/>
      </w:rPr>
      <w:t>værtsskoles navn</w:t>
    </w:r>
    <w:r w:rsidRPr="00DC4DDE">
      <w:rPr>
        <w:rFonts w:ascii="Garamond" w:hAnsi="Garamond"/>
      </w:rPr>
      <w:t xml:space="preserve"> ]</w:t>
    </w:r>
    <w:r w:rsidRPr="00DC4DDE">
      <w:rPr>
        <w:rFonts w:ascii="Garamond" w:hAnsi="Garamond"/>
      </w:rPr>
      <w:ptab w:relativeTo="margin" w:alignment="center" w:leader="none"/>
    </w:r>
    <w:r w:rsidRPr="00DC4DDE">
      <w:rPr>
        <w:rFonts w:ascii="Garamond" w:hAnsi="Garamond"/>
      </w:rPr>
      <w:tab/>
      <w:t>[Inds</w:t>
    </w:r>
    <w:r w:rsidR="00A0231F">
      <w:rPr>
        <w:rFonts w:ascii="Garamond" w:hAnsi="Garamond"/>
      </w:rPr>
      <w:t>æt</w:t>
    </w:r>
    <w:r w:rsidRPr="00DC4DDE">
      <w:rPr>
        <w:rFonts w:ascii="Garamond" w:hAnsi="Garamond"/>
      </w:rPr>
      <w:t xml:space="preserve"> hvilket </w:t>
    </w:r>
    <w:r>
      <w:rPr>
        <w:rFonts w:ascii="Garamond" w:hAnsi="Garamond"/>
      </w:rPr>
      <w:t>uddannelsesområde</w:t>
    </w:r>
    <w:r w:rsidRPr="00DC4DDE">
      <w:rPr>
        <w:rFonts w:ascii="Garamond" w:hAnsi="Garamond"/>
      </w:rPr>
      <w:t>, der ansøges om]</w:t>
    </w:r>
    <w:r w:rsidRPr="00DC4DDE">
      <w:rPr>
        <w:rFonts w:ascii="Garamond" w:hAnsi="Garamond"/>
      </w:rPr>
      <w:ptab w:relativeTo="margin" w:alignment="right" w:leader="none"/>
    </w:r>
  </w:p>
  <w:p w:rsidR="00162E39" w:rsidRPr="00DC4DDE" w:rsidRDefault="00304DCA" w:rsidP="0060533C">
    <w:pPr>
      <w:pStyle w:val="Sidehoved"/>
      <w:rPr>
        <w:rFonts w:ascii="Garamond" w:hAnsi="Garamond"/>
      </w:rPr>
    </w:pPr>
    <w:r>
      <w:rPr>
        <w:rFonts w:ascii="Garamond" w:hAnsi="Garamond"/>
      </w:rPr>
      <w:t>[I</w:t>
    </w:r>
    <w:r w:rsidR="00162E39" w:rsidRPr="00DC4DDE">
      <w:rPr>
        <w:rFonts w:ascii="Garamond" w:hAnsi="Garamond"/>
      </w:rPr>
      <w:t>nd</w:t>
    </w:r>
    <w:r w:rsidR="00A0231F">
      <w:rPr>
        <w:rFonts w:ascii="Garamond" w:hAnsi="Garamond"/>
      </w:rPr>
      <w:t>sæt</w:t>
    </w:r>
    <w:r w:rsidR="00162E39" w:rsidRPr="00DC4DDE">
      <w:rPr>
        <w:rFonts w:ascii="Garamond" w:hAnsi="Garamond"/>
      </w:rPr>
      <w:t xml:space="preserve"> ansøgningsdato]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1259F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0009F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0ED89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5E1D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0CDFA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CA672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B6AAC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764B8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F20721F"/>
    <w:multiLevelType w:val="hybridMultilevel"/>
    <w:tmpl w:val="A48897C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71355"/>
    <w:multiLevelType w:val="hybridMultilevel"/>
    <w:tmpl w:val="172E8166"/>
    <w:lvl w:ilvl="0" w:tplc="AD94B200">
      <w:start w:val="5"/>
      <w:numFmt w:val="bullet"/>
      <w:lvlText w:val="-"/>
      <w:lvlJc w:val="left"/>
      <w:pPr>
        <w:ind w:left="814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>
    <w:nsid w:val="29CA5F58"/>
    <w:multiLevelType w:val="hybridMultilevel"/>
    <w:tmpl w:val="EB00F990"/>
    <w:lvl w:ilvl="0" w:tplc="BEA0BABA">
      <w:numFmt w:val="bullet"/>
      <w:lvlText w:val="-"/>
      <w:lvlJc w:val="left"/>
      <w:pPr>
        <w:ind w:left="947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5CF86D46"/>
    <w:multiLevelType w:val="hybridMultilevel"/>
    <w:tmpl w:val="0D3C226A"/>
    <w:lvl w:ilvl="0" w:tplc="BEA0BAB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A3DB4"/>
    <w:multiLevelType w:val="hybridMultilevel"/>
    <w:tmpl w:val="B58A1974"/>
    <w:lvl w:ilvl="0" w:tplc="0406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66D00384"/>
    <w:multiLevelType w:val="hybridMultilevel"/>
    <w:tmpl w:val="FDAEB822"/>
    <w:lvl w:ilvl="0" w:tplc="BEA0BABA">
      <w:numFmt w:val="bullet"/>
      <w:lvlText w:val="-"/>
      <w:lvlJc w:val="left"/>
      <w:pPr>
        <w:ind w:left="1174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5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9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3C"/>
    <w:rsid w:val="0000017B"/>
    <w:rsid w:val="000036F7"/>
    <w:rsid w:val="000169C6"/>
    <w:rsid w:val="0002798A"/>
    <w:rsid w:val="000B1481"/>
    <w:rsid w:val="000B23E3"/>
    <w:rsid w:val="000B7E12"/>
    <w:rsid w:val="000F5B55"/>
    <w:rsid w:val="001113D0"/>
    <w:rsid w:val="00117A42"/>
    <w:rsid w:val="00143843"/>
    <w:rsid w:val="001558E4"/>
    <w:rsid w:val="00162E39"/>
    <w:rsid w:val="00191E0E"/>
    <w:rsid w:val="001A5E0E"/>
    <w:rsid w:val="001B1F0F"/>
    <w:rsid w:val="001D319B"/>
    <w:rsid w:val="001D70A9"/>
    <w:rsid w:val="001E2DE9"/>
    <w:rsid w:val="001E54CD"/>
    <w:rsid w:val="001F38FC"/>
    <w:rsid w:val="00204784"/>
    <w:rsid w:val="002165B8"/>
    <w:rsid w:val="002178B6"/>
    <w:rsid w:val="00224CAA"/>
    <w:rsid w:val="00227A10"/>
    <w:rsid w:val="0023707E"/>
    <w:rsid w:val="0024604B"/>
    <w:rsid w:val="00253DFA"/>
    <w:rsid w:val="00260843"/>
    <w:rsid w:val="002670C0"/>
    <w:rsid w:val="00272F00"/>
    <w:rsid w:val="002A0B07"/>
    <w:rsid w:val="002A7DD6"/>
    <w:rsid w:val="002B78AD"/>
    <w:rsid w:val="002D6ACA"/>
    <w:rsid w:val="002D71C4"/>
    <w:rsid w:val="002E23C8"/>
    <w:rsid w:val="003024FB"/>
    <w:rsid w:val="00304DCA"/>
    <w:rsid w:val="003229A0"/>
    <w:rsid w:val="003251D6"/>
    <w:rsid w:val="003344B9"/>
    <w:rsid w:val="003520EE"/>
    <w:rsid w:val="003A326B"/>
    <w:rsid w:val="003A37DB"/>
    <w:rsid w:val="003A6B44"/>
    <w:rsid w:val="003A6E0E"/>
    <w:rsid w:val="003B74B4"/>
    <w:rsid w:val="003C7A69"/>
    <w:rsid w:val="003D6811"/>
    <w:rsid w:val="003E0E19"/>
    <w:rsid w:val="003E18B2"/>
    <w:rsid w:val="003F104A"/>
    <w:rsid w:val="004227EE"/>
    <w:rsid w:val="00431435"/>
    <w:rsid w:val="0044291B"/>
    <w:rsid w:val="00446935"/>
    <w:rsid w:val="00467973"/>
    <w:rsid w:val="00474C0D"/>
    <w:rsid w:val="0049222D"/>
    <w:rsid w:val="004973B1"/>
    <w:rsid w:val="004B7557"/>
    <w:rsid w:val="004C6AC2"/>
    <w:rsid w:val="004E216C"/>
    <w:rsid w:val="004E2D9A"/>
    <w:rsid w:val="004F3873"/>
    <w:rsid w:val="00531840"/>
    <w:rsid w:val="005445F0"/>
    <w:rsid w:val="0055380F"/>
    <w:rsid w:val="00572786"/>
    <w:rsid w:val="00583D35"/>
    <w:rsid w:val="005A38CC"/>
    <w:rsid w:val="005A4B71"/>
    <w:rsid w:val="005D293E"/>
    <w:rsid w:val="005D6839"/>
    <w:rsid w:val="0060533C"/>
    <w:rsid w:val="00617E9C"/>
    <w:rsid w:val="00633C69"/>
    <w:rsid w:val="00644221"/>
    <w:rsid w:val="00676618"/>
    <w:rsid w:val="00676CF1"/>
    <w:rsid w:val="0068084B"/>
    <w:rsid w:val="00696715"/>
    <w:rsid w:val="006B21AF"/>
    <w:rsid w:val="006B7BE8"/>
    <w:rsid w:val="006C564A"/>
    <w:rsid w:val="006C7D88"/>
    <w:rsid w:val="006D4D94"/>
    <w:rsid w:val="006E1C90"/>
    <w:rsid w:val="006F3D66"/>
    <w:rsid w:val="006F6A5E"/>
    <w:rsid w:val="007208F9"/>
    <w:rsid w:val="007352C2"/>
    <w:rsid w:val="0075078F"/>
    <w:rsid w:val="00765FB4"/>
    <w:rsid w:val="00802444"/>
    <w:rsid w:val="0081345D"/>
    <w:rsid w:val="008140AF"/>
    <w:rsid w:val="00842F74"/>
    <w:rsid w:val="008474D8"/>
    <w:rsid w:val="00852D7F"/>
    <w:rsid w:val="00870471"/>
    <w:rsid w:val="00871312"/>
    <w:rsid w:val="008801A0"/>
    <w:rsid w:val="00883112"/>
    <w:rsid w:val="008A4EA2"/>
    <w:rsid w:val="008D168C"/>
    <w:rsid w:val="008D1E7B"/>
    <w:rsid w:val="008D7ECE"/>
    <w:rsid w:val="008F2727"/>
    <w:rsid w:val="009110BF"/>
    <w:rsid w:val="0091698C"/>
    <w:rsid w:val="00951D7C"/>
    <w:rsid w:val="00965346"/>
    <w:rsid w:val="00980EC0"/>
    <w:rsid w:val="009829A8"/>
    <w:rsid w:val="009A118F"/>
    <w:rsid w:val="009A2B47"/>
    <w:rsid w:val="009A7082"/>
    <w:rsid w:val="009E0BA4"/>
    <w:rsid w:val="00A009F0"/>
    <w:rsid w:val="00A0231F"/>
    <w:rsid w:val="00A058B8"/>
    <w:rsid w:val="00A07FBA"/>
    <w:rsid w:val="00A12F7E"/>
    <w:rsid w:val="00A7097D"/>
    <w:rsid w:val="00A944DC"/>
    <w:rsid w:val="00A9602E"/>
    <w:rsid w:val="00AC3CF9"/>
    <w:rsid w:val="00AC441D"/>
    <w:rsid w:val="00AE064E"/>
    <w:rsid w:val="00AE51DB"/>
    <w:rsid w:val="00B24D70"/>
    <w:rsid w:val="00B31210"/>
    <w:rsid w:val="00B46F5E"/>
    <w:rsid w:val="00B8099F"/>
    <w:rsid w:val="00BB0B03"/>
    <w:rsid w:val="00BF3403"/>
    <w:rsid w:val="00C22675"/>
    <w:rsid w:val="00C2745B"/>
    <w:rsid w:val="00C307C2"/>
    <w:rsid w:val="00C772A1"/>
    <w:rsid w:val="00C855BF"/>
    <w:rsid w:val="00CB03CF"/>
    <w:rsid w:val="00CB7C33"/>
    <w:rsid w:val="00CC2401"/>
    <w:rsid w:val="00CC3562"/>
    <w:rsid w:val="00CC75F3"/>
    <w:rsid w:val="00CF0373"/>
    <w:rsid w:val="00D070B9"/>
    <w:rsid w:val="00D450BA"/>
    <w:rsid w:val="00D518AA"/>
    <w:rsid w:val="00D64201"/>
    <w:rsid w:val="00D82780"/>
    <w:rsid w:val="00D83863"/>
    <w:rsid w:val="00DC4DDE"/>
    <w:rsid w:val="00DC646D"/>
    <w:rsid w:val="00DE599F"/>
    <w:rsid w:val="00E23EA9"/>
    <w:rsid w:val="00E34292"/>
    <w:rsid w:val="00E407CC"/>
    <w:rsid w:val="00E412DD"/>
    <w:rsid w:val="00E52332"/>
    <w:rsid w:val="00E61E54"/>
    <w:rsid w:val="00E630C4"/>
    <w:rsid w:val="00E64651"/>
    <w:rsid w:val="00EA352F"/>
    <w:rsid w:val="00EB23B4"/>
    <w:rsid w:val="00EC7955"/>
    <w:rsid w:val="00F11CCB"/>
    <w:rsid w:val="00F205A9"/>
    <w:rsid w:val="00F216F5"/>
    <w:rsid w:val="00F3332A"/>
    <w:rsid w:val="00F37204"/>
    <w:rsid w:val="00F37C2E"/>
    <w:rsid w:val="00F43A52"/>
    <w:rsid w:val="00F51A10"/>
    <w:rsid w:val="00F6721F"/>
    <w:rsid w:val="00FA02E1"/>
    <w:rsid w:val="00FA473D"/>
    <w:rsid w:val="00FB1777"/>
    <w:rsid w:val="00FD6633"/>
    <w:rsid w:val="00FD77CB"/>
    <w:rsid w:val="00FE0030"/>
    <w:rsid w:val="00FE245A"/>
    <w:rsid w:val="00FE2854"/>
    <w:rsid w:val="00FF0266"/>
    <w:rsid w:val="00FF083E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List Number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5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45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45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45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45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450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450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450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450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05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533C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605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533C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533C"/>
    <w:rPr>
      <w:rFonts w:ascii="Tahoma" w:hAnsi="Tahoma" w:cs="Tahoma"/>
      <w:sz w:val="16"/>
      <w:szCs w:val="16"/>
      <w:lang w:val="da-DK"/>
    </w:rPr>
  </w:style>
  <w:style w:type="table" w:styleId="Tabel-Gitter">
    <w:name w:val="Table Grid"/>
    <w:basedOn w:val="Tabel-Normal"/>
    <w:uiPriority w:val="59"/>
    <w:rsid w:val="0032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5"/>
    <w:qFormat/>
    <w:rsid w:val="005445F0"/>
    <w:pPr>
      <w:numPr>
        <w:numId w:val="1"/>
      </w:numPr>
      <w:spacing w:after="0" w:line="300" w:lineRule="exact"/>
    </w:pPr>
    <w:rPr>
      <w:rFonts w:ascii="Garamond" w:hAnsi="Garamond"/>
      <w:sz w:val="24"/>
    </w:rPr>
  </w:style>
  <w:style w:type="paragraph" w:styleId="Opstilling-talellerbogst">
    <w:name w:val="List Number"/>
    <w:basedOn w:val="Normal"/>
    <w:uiPriority w:val="5"/>
    <w:qFormat/>
    <w:rsid w:val="005445F0"/>
    <w:pPr>
      <w:numPr>
        <w:numId w:val="2"/>
      </w:numPr>
      <w:spacing w:after="0" w:line="300" w:lineRule="exact"/>
      <w:ind w:left="453" w:hanging="113"/>
    </w:pPr>
    <w:rPr>
      <w:rFonts w:ascii="Garamond" w:hAnsi="Garamond"/>
      <w:sz w:val="24"/>
    </w:rPr>
  </w:style>
  <w:style w:type="paragraph" w:styleId="Afsenderadresse">
    <w:name w:val="envelope return"/>
    <w:basedOn w:val="Normal"/>
    <w:uiPriority w:val="99"/>
    <w:semiHidden/>
    <w:unhideWhenUsed/>
    <w:rsid w:val="00D450B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450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450BA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D450BA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D450BA"/>
  </w:style>
  <w:style w:type="paragraph" w:styleId="Billedtekst">
    <w:name w:val="caption"/>
    <w:basedOn w:val="Normal"/>
    <w:next w:val="Normal"/>
    <w:uiPriority w:val="35"/>
    <w:semiHidden/>
    <w:unhideWhenUsed/>
    <w:qFormat/>
    <w:rsid w:val="00D450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D450B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D450BA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45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450BA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D450B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450BA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450BA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450BA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450B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450BA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450BA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450BA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450B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450BA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450B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450BA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450B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450BA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450B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450BA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D450B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450BA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45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D450BA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450BA"/>
  </w:style>
  <w:style w:type="character" w:customStyle="1" w:styleId="DatoTegn">
    <w:name w:val="Dato Tegn"/>
    <w:basedOn w:val="Standardskrifttypeiafsnit"/>
    <w:link w:val="Dato"/>
    <w:uiPriority w:val="99"/>
    <w:semiHidden/>
    <w:rsid w:val="00D450BA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4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50BA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D450BA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450BA"/>
    <w:rPr>
      <w:lang w:val="da-DK"/>
    </w:rPr>
  </w:style>
  <w:style w:type="table" w:styleId="Farvetgitter">
    <w:name w:val="Colorful Grid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D450BA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450B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450BA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450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450BA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D450BA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450BA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450BA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450BA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450BA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450BA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450BA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450BA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450BA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450BA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450BA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D450BA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450BA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450B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450B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450BA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450BA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450BA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450BA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450BA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450BA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450BA"/>
    <w:pPr>
      <w:spacing w:after="100"/>
      <w:ind w:left="1760"/>
    </w:pPr>
  </w:style>
  <w:style w:type="paragraph" w:styleId="Ingenafstand">
    <w:name w:val="No Spacing"/>
    <w:uiPriority w:val="1"/>
    <w:qFormat/>
    <w:rsid w:val="00D450BA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450B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50BA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450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50BA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450BA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D450BA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D450BA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D450BA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D450BA"/>
    <w:pPr>
      <w:spacing w:after="0"/>
    </w:pPr>
  </w:style>
  <w:style w:type="paragraph" w:styleId="Listeafsnit">
    <w:name w:val="List Paragraph"/>
    <w:basedOn w:val="Normal"/>
    <w:uiPriority w:val="34"/>
    <w:qFormat/>
    <w:rsid w:val="00D450BA"/>
    <w:pPr>
      <w:ind w:left="720"/>
      <w:contextualSpacing/>
    </w:pPr>
  </w:style>
  <w:style w:type="table" w:styleId="Lysliste">
    <w:name w:val="Light List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D450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D450B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450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450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450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450B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D450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45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50BA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450B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450BA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D450BA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450BA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450BA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D450BA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D450B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450B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450B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450B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450BA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450BA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450BA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450BA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450BA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450B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450B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450B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450BA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D450BA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D450BA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D450BA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D450BA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4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450B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45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450BA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450BA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450BA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450BA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450BA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450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450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D450BA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D450BA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450BA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450BA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450BA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450BA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450BA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450B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450BA"/>
    <w:rPr>
      <w:lang w:val="da-DK"/>
    </w:rPr>
  </w:style>
  <w:style w:type="character" w:styleId="Strk">
    <w:name w:val="Strong"/>
    <w:basedOn w:val="Standardskrifttypeiafsnit"/>
    <w:uiPriority w:val="22"/>
    <w:qFormat/>
    <w:rsid w:val="00D450BA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450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450BA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D450B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D450BA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450B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450B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45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450B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450B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45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450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45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450B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450B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D450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450B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450B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450B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450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450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450B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450B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45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450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45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45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45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450B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D450B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D450B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D450B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D450B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D450B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D45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45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450B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450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450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45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45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45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45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450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D4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450B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450B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450B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D450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450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450BA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450BA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450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450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List Number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5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45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45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45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45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450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450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450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450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05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533C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605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533C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533C"/>
    <w:rPr>
      <w:rFonts w:ascii="Tahoma" w:hAnsi="Tahoma" w:cs="Tahoma"/>
      <w:sz w:val="16"/>
      <w:szCs w:val="16"/>
      <w:lang w:val="da-DK"/>
    </w:rPr>
  </w:style>
  <w:style w:type="table" w:styleId="Tabel-Gitter">
    <w:name w:val="Table Grid"/>
    <w:basedOn w:val="Tabel-Normal"/>
    <w:uiPriority w:val="59"/>
    <w:rsid w:val="0032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5"/>
    <w:qFormat/>
    <w:rsid w:val="005445F0"/>
    <w:pPr>
      <w:numPr>
        <w:numId w:val="1"/>
      </w:numPr>
      <w:spacing w:after="0" w:line="300" w:lineRule="exact"/>
    </w:pPr>
    <w:rPr>
      <w:rFonts w:ascii="Garamond" w:hAnsi="Garamond"/>
      <w:sz w:val="24"/>
    </w:rPr>
  </w:style>
  <w:style w:type="paragraph" w:styleId="Opstilling-talellerbogst">
    <w:name w:val="List Number"/>
    <w:basedOn w:val="Normal"/>
    <w:uiPriority w:val="5"/>
    <w:qFormat/>
    <w:rsid w:val="005445F0"/>
    <w:pPr>
      <w:numPr>
        <w:numId w:val="2"/>
      </w:numPr>
      <w:spacing w:after="0" w:line="300" w:lineRule="exact"/>
      <w:ind w:left="453" w:hanging="113"/>
    </w:pPr>
    <w:rPr>
      <w:rFonts w:ascii="Garamond" w:hAnsi="Garamond"/>
      <w:sz w:val="24"/>
    </w:rPr>
  </w:style>
  <w:style w:type="paragraph" w:styleId="Afsenderadresse">
    <w:name w:val="envelope return"/>
    <w:basedOn w:val="Normal"/>
    <w:uiPriority w:val="99"/>
    <w:semiHidden/>
    <w:unhideWhenUsed/>
    <w:rsid w:val="00D450B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450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450BA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D450BA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D450BA"/>
  </w:style>
  <w:style w:type="paragraph" w:styleId="Billedtekst">
    <w:name w:val="caption"/>
    <w:basedOn w:val="Normal"/>
    <w:next w:val="Normal"/>
    <w:uiPriority w:val="35"/>
    <w:semiHidden/>
    <w:unhideWhenUsed/>
    <w:qFormat/>
    <w:rsid w:val="00D450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D450B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D450BA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45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450BA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D450B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450BA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450BA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450BA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450B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450BA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450BA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450BA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450B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450BA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450B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450BA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450B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450BA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450B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450BA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D450B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450BA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45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D450BA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450BA"/>
  </w:style>
  <w:style w:type="character" w:customStyle="1" w:styleId="DatoTegn">
    <w:name w:val="Dato Tegn"/>
    <w:basedOn w:val="Standardskrifttypeiafsnit"/>
    <w:link w:val="Dato"/>
    <w:uiPriority w:val="99"/>
    <w:semiHidden/>
    <w:rsid w:val="00D450BA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4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50BA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D450BA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450BA"/>
    <w:rPr>
      <w:lang w:val="da-DK"/>
    </w:rPr>
  </w:style>
  <w:style w:type="table" w:styleId="Farvetgitter">
    <w:name w:val="Colorful Grid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D450BA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450B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450BA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450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450BA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D450BA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450BA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450BA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450BA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450BA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450BA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450BA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450BA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450BA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450BA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450BA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D450BA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450BA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450B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450B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450BA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450BA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450BA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450BA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450BA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450BA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450BA"/>
    <w:pPr>
      <w:spacing w:after="100"/>
      <w:ind w:left="1760"/>
    </w:pPr>
  </w:style>
  <w:style w:type="paragraph" w:styleId="Ingenafstand">
    <w:name w:val="No Spacing"/>
    <w:uiPriority w:val="1"/>
    <w:qFormat/>
    <w:rsid w:val="00D450BA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450B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50BA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450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50BA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450BA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D450BA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D450BA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D450BA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D450BA"/>
    <w:pPr>
      <w:spacing w:after="0"/>
    </w:pPr>
  </w:style>
  <w:style w:type="paragraph" w:styleId="Listeafsnit">
    <w:name w:val="List Paragraph"/>
    <w:basedOn w:val="Normal"/>
    <w:uiPriority w:val="34"/>
    <w:qFormat/>
    <w:rsid w:val="00D450BA"/>
    <w:pPr>
      <w:ind w:left="720"/>
      <w:contextualSpacing/>
    </w:pPr>
  </w:style>
  <w:style w:type="table" w:styleId="Lysliste">
    <w:name w:val="Light List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D450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D450B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450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450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450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450B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D450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45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50BA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450B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450BA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D450BA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450BA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450BA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D450BA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D450B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450B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450B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450B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450BA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450BA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450BA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450BA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450BA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450B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450B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450B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450BA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D450BA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D450BA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D450BA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D450BA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4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450B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45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450BA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450BA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450BA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450BA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450BA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450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450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D450BA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D450BA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450BA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450BA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450BA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450BA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450BA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450B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450BA"/>
    <w:rPr>
      <w:lang w:val="da-DK"/>
    </w:rPr>
  </w:style>
  <w:style w:type="character" w:styleId="Strk">
    <w:name w:val="Strong"/>
    <w:basedOn w:val="Standardskrifttypeiafsnit"/>
    <w:uiPriority w:val="22"/>
    <w:qFormat/>
    <w:rsid w:val="00D450BA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450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450BA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D450B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D450BA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450B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450B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45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450B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450B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45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450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45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450B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450B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D450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450B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450B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450B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450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450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450B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450B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45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450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45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45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45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450B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D450B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D450B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D450B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D450B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D450B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D45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45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450B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450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450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45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45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45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45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450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D4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450B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450B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450B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D450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450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450BA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450BA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450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450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4D05-E398-42E9-B411-EB85AE64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3</Pages>
  <Words>672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Undervisningsministeriet</dc:creator>
  <cp:lastModifiedBy>Undervisningsministeriet</cp:lastModifiedBy>
  <cp:revision>139</cp:revision>
  <cp:lastPrinted>2017-03-24T08:50:00Z</cp:lastPrinted>
  <dcterms:created xsi:type="dcterms:W3CDTF">2017-02-16T12:03:00Z</dcterms:created>
  <dcterms:modified xsi:type="dcterms:W3CDTF">2017-03-31T07:56:00Z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