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F430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bookmarkStart w:id="0" w:name="_GoBack"/>
      <w:bookmarkEnd w:id="0"/>
    </w:p>
    <w:p w14:paraId="50A4A982" w14:textId="1C36B2A0" w:rsidR="00CE1F94" w:rsidRPr="00B34314" w:rsidRDefault="008B5A20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796F6F80" wp14:editId="19B412D1">
            <wp:simplePos x="0" y="0"/>
            <wp:positionH relativeFrom="margin">
              <wp:align>right</wp:align>
            </wp:positionH>
            <wp:positionV relativeFrom="margin">
              <wp:posOffset>-785495</wp:posOffset>
            </wp:positionV>
            <wp:extent cx="1307465" cy="699135"/>
            <wp:effectExtent l="0" t="0" r="6985" b="5715"/>
            <wp:wrapNone/>
            <wp:docPr id="1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C313F" w14:textId="418E4B1F" w:rsidR="00CE1F94" w:rsidRPr="00B34314" w:rsidRDefault="00C421B3" w:rsidP="00624DB5">
      <w:pPr>
        <w:pStyle w:val="Overskrift1"/>
        <w:spacing w:before="0" w:after="120" w:line="276" w:lineRule="auto"/>
        <w:jc w:val="center"/>
        <w:rPr>
          <w:bCs w:val="0"/>
          <w:i/>
          <w:sz w:val="36"/>
          <w:szCs w:val="32"/>
        </w:rPr>
      </w:pPr>
      <w:r w:rsidRPr="00624DB5">
        <w:rPr>
          <w:bCs w:val="0"/>
          <w:i/>
          <w:sz w:val="36"/>
          <w:szCs w:val="32"/>
        </w:rPr>
        <w:t>Ansøgning</w:t>
      </w:r>
      <w:r w:rsidR="00624DB5" w:rsidRPr="00624DB5">
        <w:rPr>
          <w:bCs w:val="0"/>
          <w:i/>
          <w:sz w:val="36"/>
          <w:szCs w:val="32"/>
        </w:rPr>
        <w:t xml:space="preserve"> om at blive</w:t>
      </w:r>
      <w:r w:rsidR="00624DB5">
        <w:rPr>
          <w:bCs w:val="0"/>
          <w:sz w:val="32"/>
          <w:szCs w:val="32"/>
        </w:rPr>
        <w:t xml:space="preserve"> </w:t>
      </w:r>
      <w:r w:rsidRPr="00C421B3">
        <w:rPr>
          <w:bCs w:val="0"/>
          <w:i/>
          <w:sz w:val="36"/>
          <w:szCs w:val="32"/>
        </w:rPr>
        <w:t>Videnscenter for Jord- og Landbrug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værtsinstitution"/>
      </w:tblPr>
      <w:tblGrid>
        <w:gridCol w:w="2322"/>
        <w:gridCol w:w="7317"/>
      </w:tblGrid>
      <w:tr w:rsidR="00C85FEB" w:rsidRPr="00B34314" w14:paraId="3C90A7BE" w14:textId="77777777" w:rsidTr="007B181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6AE2EE" w14:textId="08D1EFAD" w:rsidR="00C85FEB" w:rsidRPr="00B34314" w:rsidRDefault="00C421B3" w:rsidP="00C421B3">
            <w:pPr>
              <w:pStyle w:val="Brdtekst"/>
              <w:spacing w:line="259" w:lineRule="auto"/>
              <w:rPr>
                <w:b/>
              </w:rPr>
            </w:pPr>
            <w:r w:rsidRPr="00C421B3">
              <w:rPr>
                <w:b/>
                <w:sz w:val="28"/>
                <w:szCs w:val="28"/>
              </w:rPr>
              <w:t>1.</w:t>
            </w:r>
            <w:r>
              <w:rPr>
                <w:b/>
              </w:rPr>
              <w:t xml:space="preserve"> Oplysninger om v</w:t>
            </w:r>
            <w:r>
              <w:rPr>
                <w:b/>
                <w:sz w:val="28"/>
                <w:szCs w:val="28"/>
              </w:rPr>
              <w:t>ærtsinstitution</w:t>
            </w:r>
          </w:p>
        </w:tc>
      </w:tr>
      <w:tr w:rsidR="00C85FEB" w:rsidRPr="00B34314" w14:paraId="44C8A13A" w14:textId="77777777" w:rsidTr="00624DB5">
        <w:trPr>
          <w:trHeight w:val="11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870E" w14:textId="7EA0FCB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Institutionsnavn</w:t>
            </w:r>
            <w:r w:rsidR="00C421B3">
              <w:rPr>
                <w:b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C80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6848209E" w14:textId="77777777" w:rsidTr="00624DB5">
        <w:trPr>
          <w:trHeight w:val="11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16E65" w14:textId="59257F68" w:rsidR="00C85FEB" w:rsidRPr="00B34314" w:rsidRDefault="00C85FEB" w:rsidP="005C43F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Institutionsnummer</w:t>
            </w:r>
            <w:r w:rsidR="00C421B3">
              <w:rPr>
                <w:b/>
              </w:rPr>
              <w:t>:</w:t>
            </w:r>
          </w:p>
          <w:p w14:paraId="6D74F8D2" w14:textId="77777777" w:rsidR="00C85FEB" w:rsidRPr="005C43F1" w:rsidRDefault="00C85FEB" w:rsidP="005C43F1">
            <w:pPr>
              <w:pStyle w:val="Brdtekst"/>
              <w:spacing w:after="0" w:line="259" w:lineRule="auto"/>
              <w:rPr>
                <w:i/>
                <w:sz w:val="20"/>
                <w:szCs w:val="20"/>
              </w:rPr>
            </w:pPr>
            <w:r w:rsidRPr="005C43F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37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421B3" w:rsidRPr="00B34314" w14:paraId="26A6594D" w14:textId="77777777" w:rsidTr="00624DB5">
        <w:trPr>
          <w:trHeight w:val="11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C2091" w14:textId="4CA4934C" w:rsidR="00C421B3" w:rsidRPr="00B34314" w:rsidRDefault="00C421B3" w:rsidP="005C43F1">
            <w:pPr>
              <w:pStyle w:val="Brdtekst"/>
              <w:spacing w:after="0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47B" w14:textId="65D08487" w:rsidR="00C421B3" w:rsidRPr="00B34314" w:rsidRDefault="00C421B3" w:rsidP="00C85FEB">
            <w:pPr>
              <w:pStyle w:val="Brdtekst"/>
            </w:pPr>
            <w:r w:rsidRPr="00B34314">
              <w:t>(skriv her)</w:t>
            </w:r>
          </w:p>
        </w:tc>
      </w:tr>
      <w:tr w:rsidR="00B23A6A" w:rsidRPr="00B34314" w14:paraId="2B50FDC3" w14:textId="77777777" w:rsidTr="007B181A">
        <w:trPr>
          <w:trHeight w:val="1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95BBC" w14:textId="49C494AD" w:rsidR="00B23A6A" w:rsidRPr="00C421B3" w:rsidRDefault="00B23A6A" w:rsidP="00C421B3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Kontaktperson</w:t>
            </w:r>
            <w:r w:rsidR="00B42816">
              <w:rPr>
                <w:b/>
              </w:rPr>
              <w:t xml:space="preserve"> </w:t>
            </w:r>
            <w:r w:rsidR="00284D7E">
              <w:rPr>
                <w:b/>
              </w:rPr>
              <w:t>for ansøgningen</w:t>
            </w:r>
          </w:p>
        </w:tc>
      </w:tr>
      <w:tr w:rsidR="00B23A6A" w:rsidRPr="00B34314" w14:paraId="4334C09C" w14:textId="77777777" w:rsidTr="00624DB5">
        <w:trPr>
          <w:trHeight w:val="3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05DC7" w14:textId="7401F063" w:rsidR="00B23A6A" w:rsidRPr="00B34314" w:rsidRDefault="00B23A6A" w:rsidP="00F97764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DCBC" w14:textId="6492260F" w:rsidR="00B23A6A" w:rsidRPr="00187EF7" w:rsidRDefault="00B23A6A" w:rsidP="000467FA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06F821EB" w14:textId="77777777" w:rsidTr="00624DB5">
        <w:trPr>
          <w:trHeight w:val="39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91B1" w14:textId="574B34A8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F2F" w14:textId="27A3A914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5F77CD66" w14:textId="77777777" w:rsidTr="00624DB5">
        <w:trPr>
          <w:trHeight w:val="4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3D29" w14:textId="20268561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Tlf.nr: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0F3" w14:textId="779A8243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00E437EE" w14:textId="77777777" w:rsidTr="00624DB5">
        <w:trPr>
          <w:trHeight w:val="42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2EC4" w14:textId="74C9ACEF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BD77" w14:textId="7008A6BE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</w:tbl>
    <w:p w14:paraId="4FC32B08" w14:textId="2C5A42BE" w:rsidR="00187EF7" w:rsidRDefault="00187EF7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artnere og uddannelser"/>
      </w:tblPr>
      <w:tblGrid>
        <w:gridCol w:w="9639"/>
      </w:tblGrid>
      <w:tr w:rsidR="00C421B3" w:rsidRPr="00B34314" w14:paraId="34DAC179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904CB0" w14:textId="75275B5D" w:rsidR="00C421B3" w:rsidRPr="005C43F1" w:rsidRDefault="00C421B3" w:rsidP="000C34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Oplysninger om partnere og uddannelser</w:t>
            </w:r>
          </w:p>
        </w:tc>
      </w:tr>
      <w:tr w:rsidR="00C421B3" w:rsidRPr="00B34314" w14:paraId="5EB2F989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938C1" w14:textId="23BA72C6" w:rsidR="00C421B3" w:rsidRPr="00C421B3" w:rsidRDefault="00C421B3" w:rsidP="00CE1EF5">
            <w:pPr>
              <w:rPr>
                <w:i/>
              </w:rPr>
            </w:pPr>
            <w:r w:rsidRPr="00C421B3">
              <w:rPr>
                <w:i/>
              </w:rPr>
              <w:t xml:space="preserve">2.1. Navn på </w:t>
            </w:r>
            <w:r w:rsidR="00624DB5">
              <w:rPr>
                <w:i/>
              </w:rPr>
              <w:t>udbydere af uddannelser</w:t>
            </w:r>
            <w:r w:rsidR="00624DB5" w:rsidRPr="00624DB5">
              <w:rPr>
                <w:i/>
              </w:rPr>
              <w:t xml:space="preserve">, der </w:t>
            </w:r>
            <w:r w:rsidR="00624DB5">
              <w:rPr>
                <w:i/>
              </w:rPr>
              <w:t xml:space="preserve">vil være partnere i </w:t>
            </w:r>
            <w:r w:rsidR="00624DB5" w:rsidRPr="00624DB5">
              <w:rPr>
                <w:i/>
              </w:rPr>
              <w:t>Videnscenter for Jord- og Landbrug</w:t>
            </w:r>
            <w:r w:rsidR="00CE1EF5">
              <w:rPr>
                <w:i/>
              </w:rPr>
              <w:t>, udover værtsinstitutionen</w:t>
            </w:r>
            <w:r w:rsidR="00624DB5">
              <w:rPr>
                <w:i/>
              </w:rPr>
              <w:t>.</w:t>
            </w:r>
          </w:p>
        </w:tc>
      </w:tr>
      <w:tr w:rsidR="00C421B3" w:rsidRPr="00B34314" w14:paraId="7C4F2ED1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A2B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30F32E97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  <w:tr w:rsidR="00C421B3" w:rsidRPr="00B34314" w14:paraId="4A0949E1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2DB70" w14:textId="2AA52679" w:rsidR="00C421B3" w:rsidRPr="00C421B3" w:rsidRDefault="00C421B3" w:rsidP="000C3430">
            <w:pPr>
              <w:rPr>
                <w:i/>
              </w:rPr>
            </w:pPr>
            <w:r w:rsidRPr="00C421B3">
              <w:rPr>
                <w:i/>
              </w:rPr>
              <w:t>2.2. Adresse(r) på afdeling(r), hvor videnscentrets aktiviteter skal foregå</w:t>
            </w:r>
            <w:r>
              <w:rPr>
                <w:i/>
              </w:rPr>
              <w:t>.</w:t>
            </w:r>
          </w:p>
        </w:tc>
      </w:tr>
      <w:tr w:rsidR="00C421B3" w:rsidRPr="00B34314" w14:paraId="4D337D23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0FAF" w14:textId="77777777" w:rsidR="00C421B3" w:rsidRPr="00C421B3" w:rsidRDefault="00C421B3" w:rsidP="000C3430">
            <w:r w:rsidRPr="00C421B3">
              <w:t>(skriv her)</w:t>
            </w:r>
          </w:p>
          <w:p w14:paraId="56BA8956" w14:textId="77777777" w:rsidR="00C421B3" w:rsidRPr="00C421B3" w:rsidRDefault="00C421B3" w:rsidP="000C3430"/>
        </w:tc>
      </w:tr>
      <w:tr w:rsidR="00C421B3" w:rsidRPr="00B34314" w14:paraId="6F7180A0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2E395" w14:textId="184BDB1B" w:rsidR="00C421B3" w:rsidRPr="00C421B3" w:rsidRDefault="00C421B3" w:rsidP="00965A50">
            <w:pPr>
              <w:rPr>
                <w:b/>
              </w:rPr>
            </w:pPr>
            <w:r w:rsidRPr="00C421B3">
              <w:rPr>
                <w:i/>
              </w:rPr>
              <w:t>2.3. Navn på</w:t>
            </w:r>
            <w:r w:rsidR="00624DB5">
              <w:rPr>
                <w:i/>
              </w:rPr>
              <w:t xml:space="preserve"> udbyder</w:t>
            </w:r>
            <w:r w:rsidRPr="00C421B3">
              <w:rPr>
                <w:i/>
              </w:rPr>
              <w:t>(</w:t>
            </w:r>
            <w:proofErr w:type="spellStart"/>
            <w:r w:rsidRPr="00C421B3">
              <w:rPr>
                <w:i/>
              </w:rPr>
              <w:t>er</w:t>
            </w:r>
            <w:r w:rsidR="00624DB5">
              <w:rPr>
                <w:i/>
              </w:rPr>
              <w:t>e</w:t>
            </w:r>
            <w:proofErr w:type="spellEnd"/>
            <w:r w:rsidRPr="00C421B3">
              <w:rPr>
                <w:i/>
              </w:rPr>
              <w:t>)</w:t>
            </w:r>
            <w:r w:rsidR="00624DB5">
              <w:rPr>
                <w:i/>
              </w:rPr>
              <w:t xml:space="preserve"> af </w:t>
            </w:r>
            <w:r w:rsidRPr="00C421B3">
              <w:rPr>
                <w:i/>
              </w:rPr>
              <w:t>landbrugsuddannelsen</w:t>
            </w:r>
            <w:r>
              <w:rPr>
                <w:i/>
              </w:rPr>
              <w:t>.</w:t>
            </w:r>
          </w:p>
        </w:tc>
      </w:tr>
      <w:tr w:rsidR="00C421B3" w:rsidRPr="00B34314" w14:paraId="288DBA7A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6E7D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3E7BA5A0" w14:textId="77777777" w:rsidR="00C421B3" w:rsidRPr="00C421B3" w:rsidRDefault="00C421B3" w:rsidP="000C3430">
            <w:pPr>
              <w:pStyle w:val="Opstilling-punkttegn"/>
              <w:spacing w:line="276" w:lineRule="auto"/>
              <w:rPr>
                <w:b/>
              </w:rPr>
            </w:pPr>
          </w:p>
        </w:tc>
      </w:tr>
      <w:tr w:rsidR="00C421B3" w:rsidRPr="00B34314" w14:paraId="27B1F034" w14:textId="77777777" w:rsidTr="00C421B3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873DF" w14:textId="7858A15F" w:rsidR="00C421B3" w:rsidRPr="00C421B3" w:rsidRDefault="00C421B3" w:rsidP="00965A50">
            <w:pPr>
              <w:pStyle w:val="Opstilling-punkttegn"/>
              <w:spacing w:line="276" w:lineRule="auto"/>
            </w:pPr>
            <w:r w:rsidRPr="00C421B3">
              <w:rPr>
                <w:i/>
              </w:rPr>
              <w:t xml:space="preserve">2.4. Navn på </w:t>
            </w:r>
            <w:r w:rsidR="00624DB5">
              <w:rPr>
                <w:i/>
              </w:rPr>
              <w:t>udbyder</w:t>
            </w:r>
            <w:r w:rsidRPr="00C421B3">
              <w:rPr>
                <w:i/>
              </w:rPr>
              <w:t>(</w:t>
            </w:r>
            <w:proofErr w:type="spellStart"/>
            <w:r w:rsidRPr="00C421B3">
              <w:rPr>
                <w:i/>
              </w:rPr>
              <w:t>er</w:t>
            </w:r>
            <w:r w:rsidR="00624DB5">
              <w:rPr>
                <w:i/>
              </w:rPr>
              <w:t>e</w:t>
            </w:r>
            <w:proofErr w:type="spellEnd"/>
            <w:r w:rsidRPr="00C421B3">
              <w:rPr>
                <w:i/>
              </w:rPr>
              <w:t>)</w:t>
            </w:r>
            <w:r w:rsidR="00624DB5">
              <w:rPr>
                <w:i/>
              </w:rPr>
              <w:t xml:space="preserve"> af </w:t>
            </w:r>
            <w:r w:rsidRPr="00C421B3">
              <w:rPr>
                <w:i/>
              </w:rPr>
              <w:t>arbejdsmarkedsuddannelser inden for videnscentrets område</w:t>
            </w:r>
          </w:p>
        </w:tc>
      </w:tr>
      <w:tr w:rsidR="00C421B3" w:rsidRPr="00B34314" w14:paraId="0C0901B1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363" w14:textId="77777777" w:rsidR="00C421B3" w:rsidRPr="00C421B3" w:rsidRDefault="00C421B3" w:rsidP="00C421B3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2228A32F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  <w:tr w:rsidR="00C421B3" w:rsidRPr="00B34314" w14:paraId="45E094F6" w14:textId="77777777" w:rsidTr="00C421B3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6CC4" w14:textId="34771F0A" w:rsidR="00C421B3" w:rsidRPr="00C421B3" w:rsidRDefault="00C421B3" w:rsidP="00965A50">
            <w:pPr>
              <w:pStyle w:val="Opstilling-punkttegn"/>
              <w:spacing w:line="276" w:lineRule="auto"/>
            </w:pPr>
            <w:r w:rsidRPr="00C421B3">
              <w:rPr>
                <w:i/>
              </w:rPr>
              <w:t xml:space="preserve">2.5. Hvilke erhvervs- og arbejdsmarkedsuddannelser vil indgå i videnscentret? Anfør uddannelser og hvilken </w:t>
            </w:r>
            <w:r w:rsidR="00624DB5">
              <w:rPr>
                <w:i/>
              </w:rPr>
              <w:t>udbyder</w:t>
            </w:r>
            <w:r w:rsidRPr="00C421B3">
              <w:rPr>
                <w:i/>
              </w:rPr>
              <w:t>, der er godkendt til at udbyde de respektive uddannelser.</w:t>
            </w:r>
          </w:p>
        </w:tc>
      </w:tr>
      <w:tr w:rsidR="00C421B3" w:rsidRPr="00B34314" w14:paraId="4E56101B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5BD" w14:textId="77777777" w:rsidR="00C421B3" w:rsidRPr="00C421B3" w:rsidRDefault="00C421B3" w:rsidP="00C421B3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176665A4" w14:textId="77777777" w:rsidR="00C421B3" w:rsidRPr="00C421B3" w:rsidRDefault="00C421B3" w:rsidP="00C421B3">
            <w:pPr>
              <w:pStyle w:val="Opstilling-punkttegn"/>
              <w:spacing w:line="276" w:lineRule="auto"/>
            </w:pPr>
          </w:p>
        </w:tc>
      </w:tr>
    </w:tbl>
    <w:p w14:paraId="2A27C0BC" w14:textId="20D506FD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motivation"/>
      </w:tblPr>
      <w:tblGrid>
        <w:gridCol w:w="9639"/>
      </w:tblGrid>
      <w:tr w:rsidR="00C421B3" w:rsidRPr="00B34314" w14:paraId="25DDF926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8A2C9A" w14:textId="09C9E405" w:rsidR="00C421B3" w:rsidRPr="005C43F1" w:rsidRDefault="00C421B3" w:rsidP="00C42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Motivation </w:t>
            </w:r>
          </w:p>
        </w:tc>
      </w:tr>
      <w:tr w:rsidR="00C421B3" w:rsidRPr="00B34314" w14:paraId="0F044C48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BDB2E" w14:textId="4B199C56" w:rsidR="00C421B3" w:rsidRPr="00C421B3" w:rsidRDefault="00C421B3" w:rsidP="00965A50">
            <w:pPr>
              <w:rPr>
                <w:i/>
              </w:rPr>
            </w:pPr>
            <w:r>
              <w:rPr>
                <w:i/>
              </w:rPr>
              <w:t>3</w:t>
            </w:r>
            <w:r w:rsidRPr="00C421B3">
              <w:rPr>
                <w:i/>
              </w:rPr>
              <w:t xml:space="preserve">.1. </w:t>
            </w:r>
            <w:r w:rsidR="00624DB5">
              <w:rPr>
                <w:i/>
              </w:rPr>
              <w:t>Beskriv m</w:t>
            </w:r>
            <w:r w:rsidRPr="00C421B3">
              <w:rPr>
                <w:i/>
              </w:rPr>
              <w:t>otivation</w:t>
            </w:r>
            <w:r w:rsidR="00CE1EF5">
              <w:rPr>
                <w:i/>
              </w:rPr>
              <w:t>en</w:t>
            </w:r>
            <w:r w:rsidRPr="00C421B3">
              <w:rPr>
                <w:i/>
              </w:rPr>
              <w:t xml:space="preserve"> for at blive Vid</w:t>
            </w:r>
            <w:r>
              <w:rPr>
                <w:i/>
              </w:rPr>
              <w:t>enscenter for Jord- og Landbrug</w:t>
            </w:r>
            <w:r w:rsidR="00624DB5">
              <w:rPr>
                <w:i/>
              </w:rPr>
              <w:t xml:space="preserve"> </w:t>
            </w:r>
            <w:r w:rsidRPr="00C421B3">
              <w:rPr>
                <w:i/>
              </w:rPr>
              <w:t>(</w:t>
            </w:r>
            <w:r w:rsidR="00624DB5">
              <w:rPr>
                <w:i/>
              </w:rPr>
              <w:t>m</w:t>
            </w:r>
            <w:r w:rsidRPr="00C421B3">
              <w:rPr>
                <w:i/>
              </w:rPr>
              <w:t>aksimalt 1200 anslag)</w:t>
            </w:r>
            <w:r>
              <w:rPr>
                <w:i/>
              </w:rPr>
              <w:t>.</w:t>
            </w:r>
          </w:p>
        </w:tc>
      </w:tr>
      <w:tr w:rsidR="00C421B3" w:rsidRPr="00B34314" w14:paraId="4CFE93E8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0E18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17FC8171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</w:tbl>
    <w:p w14:paraId="2779C95D" w14:textId="062ECA22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styrket position"/>
      </w:tblPr>
      <w:tblGrid>
        <w:gridCol w:w="9639"/>
      </w:tblGrid>
      <w:tr w:rsidR="00C421B3" w:rsidRPr="00B34314" w14:paraId="341A385B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041EB1" w14:textId="6B332A16" w:rsidR="00C421B3" w:rsidRPr="005C43F1" w:rsidRDefault="00C421B3" w:rsidP="00C42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Styrket position</w:t>
            </w:r>
          </w:p>
        </w:tc>
      </w:tr>
      <w:tr w:rsidR="00C421B3" w:rsidRPr="00B34314" w14:paraId="6A7E1741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0BC8B" w14:textId="7C5B2C02" w:rsidR="00C421B3" w:rsidRPr="00C421B3" w:rsidRDefault="00C421B3" w:rsidP="00FC0C66">
            <w:r w:rsidRPr="00CE1EF5">
              <w:rPr>
                <w:i/>
              </w:rPr>
              <w:t xml:space="preserve">4.1. Redegør for </w:t>
            </w:r>
            <w:r w:rsidR="00CE1EF5" w:rsidRPr="00CE1EF5">
              <w:rPr>
                <w:i/>
              </w:rPr>
              <w:t>partnernes</w:t>
            </w:r>
            <w:r w:rsidRPr="00CE1EF5">
              <w:rPr>
                <w:i/>
              </w:rPr>
              <w:t xml:space="preserve"> samlede styrkeposition inden for uddannelsesområdet </w:t>
            </w:r>
            <w:r w:rsidR="00CE1EF5" w:rsidRPr="00CE1EF5">
              <w:rPr>
                <w:i/>
              </w:rPr>
              <w:t>for videnscentret</w:t>
            </w:r>
            <w:r w:rsidR="007A3527">
              <w:rPr>
                <w:i/>
              </w:rPr>
              <w:t xml:space="preserve"> </w:t>
            </w:r>
            <w:r w:rsidRPr="00CE1EF5">
              <w:rPr>
                <w:i/>
              </w:rPr>
              <w:t>(</w:t>
            </w:r>
            <w:r w:rsidR="00624DB5" w:rsidRPr="00CE1EF5">
              <w:rPr>
                <w:i/>
              </w:rPr>
              <w:t>m</w:t>
            </w:r>
            <w:r w:rsidRPr="00CE1EF5">
              <w:rPr>
                <w:i/>
              </w:rPr>
              <w:t>aksimalt 4800 anslag). Inddrag relevante nøgletal eller vedlæg dokumentation</w:t>
            </w:r>
            <w:r w:rsidR="00624DB5" w:rsidRPr="00CE1EF5">
              <w:rPr>
                <w:i/>
              </w:rPr>
              <w:t>.</w:t>
            </w:r>
            <w:r w:rsidR="00CE1EF5" w:rsidRPr="00CE1EF5">
              <w:rPr>
                <w:i/>
              </w:rPr>
              <w:t xml:space="preserve"> Se eksempler på </w:t>
            </w:r>
            <w:r w:rsidR="007A3527">
              <w:rPr>
                <w:i/>
              </w:rPr>
              <w:t>dokumentation</w:t>
            </w:r>
            <w:r w:rsidR="00CE1EF5" w:rsidRPr="00CE1EF5">
              <w:rPr>
                <w:i/>
              </w:rPr>
              <w:t xml:space="preserve"> </w:t>
            </w:r>
            <w:r w:rsidR="00624DB5" w:rsidRPr="00CE1EF5">
              <w:rPr>
                <w:i/>
              </w:rPr>
              <w:t>i opgavebeskrivelsens afsnit 2.1. Krav om videnscentrets styrkeposition.</w:t>
            </w:r>
            <w:r w:rsidRPr="00CE1EF5">
              <w:rPr>
                <w:i/>
              </w:rPr>
              <w:t xml:space="preserve"> </w:t>
            </w:r>
          </w:p>
        </w:tc>
      </w:tr>
      <w:tr w:rsidR="00C421B3" w:rsidRPr="00B34314" w14:paraId="1A6FA771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1513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2EE82211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  <w:tr w:rsidR="00C421B3" w:rsidRPr="00B34314" w14:paraId="288C102D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76C8C" w14:textId="7DFC55A3" w:rsidR="00C421B3" w:rsidRPr="00CE1EF5" w:rsidRDefault="00C421B3" w:rsidP="00CE1EF5">
            <w:pPr>
              <w:rPr>
                <w:i/>
              </w:rPr>
            </w:pPr>
            <w:r w:rsidRPr="00CE1EF5">
              <w:rPr>
                <w:i/>
              </w:rPr>
              <w:t>4.2. Begrund værtsskolens særlige styrkeposition inden for uddannelsesområdet (maksimalt 2400 anslag)</w:t>
            </w:r>
            <w:r w:rsidR="00624DB5" w:rsidRPr="00CE1EF5">
              <w:rPr>
                <w:i/>
              </w:rPr>
              <w:t>.</w:t>
            </w:r>
            <w:r w:rsidR="00624DB5">
              <w:t xml:space="preserve"> </w:t>
            </w:r>
            <w:r w:rsidRPr="00CE1EF5">
              <w:rPr>
                <w:i/>
              </w:rPr>
              <w:t>Inddrag relevante nøgletal eller vedlæg dokumentation</w:t>
            </w:r>
            <w:r w:rsidR="00624DB5" w:rsidRPr="00CE1EF5">
              <w:rPr>
                <w:i/>
              </w:rPr>
              <w:t>. Se eksempler på det</w:t>
            </w:r>
            <w:r w:rsidR="007A3527">
              <w:rPr>
                <w:i/>
              </w:rPr>
              <w:t>te</w:t>
            </w:r>
            <w:r w:rsidR="00624DB5" w:rsidRPr="00CE1EF5">
              <w:rPr>
                <w:i/>
              </w:rPr>
              <w:t xml:space="preserve"> i afsnit i opgavebeskrivelsens afsnit 2.1. Krav om videnscentrets styrkeposition. </w:t>
            </w:r>
          </w:p>
        </w:tc>
      </w:tr>
      <w:tr w:rsidR="00C421B3" w:rsidRPr="00B34314" w14:paraId="1E6835AE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59B" w14:textId="77777777" w:rsidR="00C421B3" w:rsidRPr="00C421B3" w:rsidRDefault="00C421B3" w:rsidP="000C3430">
            <w:r w:rsidRPr="00C421B3">
              <w:t>(skriv her)</w:t>
            </w:r>
          </w:p>
          <w:p w14:paraId="04C1EB30" w14:textId="77777777" w:rsidR="00C421B3" w:rsidRPr="00C421B3" w:rsidRDefault="00C421B3" w:rsidP="000C3430"/>
        </w:tc>
      </w:tr>
    </w:tbl>
    <w:p w14:paraId="7B3E5E58" w14:textId="77777777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organisering og samarbejde"/>
      </w:tblPr>
      <w:tblGrid>
        <w:gridCol w:w="9639"/>
      </w:tblGrid>
      <w:tr w:rsidR="00C421B3" w:rsidRPr="00B34314" w14:paraId="027DEAFE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51DC50" w14:textId="5AB59A16" w:rsidR="00C421B3" w:rsidRPr="005C43F1" w:rsidRDefault="00C421B3" w:rsidP="00C42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Organisering og samarbejde</w:t>
            </w:r>
          </w:p>
        </w:tc>
      </w:tr>
      <w:tr w:rsidR="00C421B3" w:rsidRPr="00B34314" w14:paraId="05FD2A7F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CC48D" w14:textId="3CD2B61E" w:rsidR="00C421B3" w:rsidRPr="00C421B3" w:rsidRDefault="00C421B3" w:rsidP="00F45D08">
            <w:pPr>
              <w:rPr>
                <w:i/>
              </w:rPr>
            </w:pPr>
            <w:r>
              <w:rPr>
                <w:i/>
              </w:rPr>
              <w:t>5</w:t>
            </w:r>
            <w:r w:rsidRPr="00C421B3">
              <w:rPr>
                <w:i/>
              </w:rPr>
              <w:t>.1. Beskriv</w:t>
            </w:r>
            <w:r>
              <w:rPr>
                <w:i/>
              </w:rPr>
              <w:t xml:space="preserve"> videnscentrets organise</w:t>
            </w:r>
            <w:r w:rsidRPr="00C421B3">
              <w:rPr>
                <w:i/>
              </w:rPr>
              <w:t>ring</w:t>
            </w:r>
            <w:r>
              <w:rPr>
                <w:i/>
              </w:rPr>
              <w:t xml:space="preserve">. </w:t>
            </w:r>
            <w:r w:rsidR="00965A50" w:rsidRPr="00965A50">
              <w:rPr>
                <w:i/>
              </w:rPr>
              <w:t>Organiseringen</w:t>
            </w:r>
            <w:r w:rsidR="00824162">
              <w:rPr>
                <w:i/>
              </w:rPr>
              <w:t xml:space="preserve"> </w:t>
            </w:r>
            <w:r w:rsidR="00965A50" w:rsidRPr="00965A50">
              <w:rPr>
                <w:i/>
              </w:rPr>
              <w:t>skal lev</w:t>
            </w:r>
            <w:r w:rsidR="00965A50">
              <w:rPr>
                <w:i/>
              </w:rPr>
              <w:t>e op til krav i opgavebeskrivelsens afsnit 1.5</w:t>
            </w:r>
            <w:r w:rsidR="00965A50" w:rsidRPr="00965A50">
              <w:rPr>
                <w:i/>
              </w:rPr>
              <w:t xml:space="preserve">, herunder kravet om at være et nationalt videnscenter. </w:t>
            </w:r>
            <w:r w:rsidR="00CE1EF5" w:rsidRPr="00CE1EF5">
              <w:rPr>
                <w:i/>
              </w:rPr>
              <w:t>Bemærk, at underskrevet</w:t>
            </w:r>
            <w:r w:rsidR="00CE1EF5">
              <w:rPr>
                <w:i/>
              </w:rPr>
              <w:t xml:space="preserve"> </w:t>
            </w:r>
            <w:r w:rsidR="00CE1EF5" w:rsidRPr="00CE1EF5">
              <w:rPr>
                <w:i/>
              </w:rPr>
              <w:t>samarbejdsaftale mellem partnerne i videnscentret</w:t>
            </w:r>
            <w:r w:rsidR="007A3527">
              <w:rPr>
                <w:i/>
              </w:rPr>
              <w:t xml:space="preserve"> skal</w:t>
            </w:r>
            <w:r w:rsidR="00CE1EF5">
              <w:rPr>
                <w:i/>
              </w:rPr>
              <w:t xml:space="preserve"> vedlægges ansøgningen. </w:t>
            </w:r>
            <w:r w:rsidR="00CE1EF5" w:rsidRPr="00CE1EF5">
              <w:rPr>
                <w:i/>
              </w:rPr>
              <w:t xml:space="preserve">  </w:t>
            </w:r>
          </w:p>
        </w:tc>
      </w:tr>
      <w:tr w:rsidR="00C421B3" w:rsidRPr="00B34314" w14:paraId="405586FA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0960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1EF88D68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  <w:tr w:rsidR="00C421B3" w:rsidRPr="00B34314" w14:paraId="16B49BCF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80781" w14:textId="531FDAFF" w:rsidR="00C421B3" w:rsidRPr="00C421B3" w:rsidRDefault="00C421B3" w:rsidP="00FC0C66">
            <w:pPr>
              <w:rPr>
                <w:i/>
              </w:rPr>
            </w:pPr>
            <w:r>
              <w:rPr>
                <w:i/>
              </w:rPr>
              <w:t>5</w:t>
            </w:r>
            <w:r w:rsidRPr="00C421B3">
              <w:rPr>
                <w:i/>
              </w:rPr>
              <w:t>.2. Angiv</w:t>
            </w:r>
            <w:r w:rsidR="00965A50">
              <w:rPr>
                <w:i/>
              </w:rPr>
              <w:t>,</w:t>
            </w:r>
            <w:r w:rsidRPr="00C421B3">
              <w:rPr>
                <w:i/>
              </w:rPr>
              <w:t xml:space="preserve"> hvilke øvrige udbydere af erhvervs- og arbejdsmarkedsuddannelser</w:t>
            </w:r>
            <w:r w:rsidR="007A3527">
              <w:rPr>
                <w:i/>
              </w:rPr>
              <w:t>,</w:t>
            </w:r>
            <w:r w:rsidRPr="00C421B3">
              <w:rPr>
                <w:i/>
              </w:rPr>
              <w:t xml:space="preserve"> videnscentret vil samarbejde med</w:t>
            </w:r>
            <w:r w:rsidR="00284D7E">
              <w:rPr>
                <w:i/>
              </w:rPr>
              <w:t>,</w:t>
            </w:r>
            <w:r w:rsidRPr="00C421B3">
              <w:rPr>
                <w:i/>
              </w:rPr>
              <w:t xml:space="preserve"> og hvordan den enkelte udbyder generelt vil understøtte, at videnscentret bliver nationalt</w:t>
            </w:r>
            <w:r w:rsidR="00284D7E">
              <w:rPr>
                <w:i/>
              </w:rPr>
              <w:t xml:space="preserve">. </w:t>
            </w:r>
            <w:r w:rsidR="00284D7E" w:rsidRPr="00C421B3">
              <w:rPr>
                <w:i/>
              </w:rPr>
              <w:t xml:space="preserve">Der skal i beskrivelsen desuden fastsættes overordnede </w:t>
            </w:r>
            <w:r w:rsidR="00284D7E">
              <w:rPr>
                <w:i/>
              </w:rPr>
              <w:t>succeskriterier</w:t>
            </w:r>
            <w:r w:rsidR="00284D7E" w:rsidRPr="00C421B3">
              <w:rPr>
                <w:i/>
              </w:rPr>
              <w:t xml:space="preserve"> for videnscentrets samarbejde med øvrige udbydere af erhvervs- og arbejdsmarkedsuddannelser, der udbyder uddannelser inden for videnscentrets område</w:t>
            </w:r>
            <w:r>
              <w:rPr>
                <w:i/>
              </w:rPr>
              <w:t xml:space="preserve">. </w:t>
            </w:r>
            <w:r w:rsidR="00894EF5">
              <w:rPr>
                <w:i/>
              </w:rPr>
              <w:t xml:space="preserve">Se opgavebeskrivelsens afsnit 1.5.2 for krav til samarbejdet. </w:t>
            </w:r>
            <w:r w:rsidR="00CE1EF5">
              <w:rPr>
                <w:i/>
              </w:rPr>
              <w:t>Bemærk, at u</w:t>
            </w:r>
            <w:r w:rsidRPr="00C421B3">
              <w:rPr>
                <w:i/>
              </w:rPr>
              <w:t xml:space="preserve">nderskrevne foreløbige samarbejdsaftaler med øvrige </w:t>
            </w:r>
            <w:r w:rsidR="00894EF5">
              <w:rPr>
                <w:i/>
              </w:rPr>
              <w:t>udbydere</w:t>
            </w:r>
            <w:r w:rsidRPr="00C421B3">
              <w:rPr>
                <w:i/>
              </w:rPr>
              <w:t xml:space="preserve"> skal  vedlægges ansøgningen.</w:t>
            </w:r>
          </w:p>
        </w:tc>
      </w:tr>
      <w:tr w:rsidR="00C421B3" w:rsidRPr="00B34314" w14:paraId="54347B36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3AA" w14:textId="77777777" w:rsidR="00C421B3" w:rsidRPr="00C421B3" w:rsidRDefault="00C421B3" w:rsidP="000C3430">
            <w:r w:rsidRPr="00C421B3">
              <w:t>(skriv her)</w:t>
            </w:r>
          </w:p>
          <w:p w14:paraId="486134D4" w14:textId="77777777" w:rsidR="00C421B3" w:rsidRPr="00C421B3" w:rsidRDefault="00C421B3" w:rsidP="000C3430"/>
        </w:tc>
      </w:tr>
      <w:tr w:rsidR="00C421B3" w:rsidRPr="00B34314" w14:paraId="3001C8FA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7AA6B" w14:textId="504B4626" w:rsidR="00C421B3" w:rsidRPr="00C421B3" w:rsidRDefault="00C421B3" w:rsidP="00284D7E">
            <w:pPr>
              <w:rPr>
                <w:b/>
              </w:rPr>
            </w:pPr>
            <w:r>
              <w:rPr>
                <w:i/>
              </w:rPr>
              <w:t>5</w:t>
            </w:r>
            <w:r w:rsidRPr="00C421B3">
              <w:rPr>
                <w:i/>
              </w:rPr>
              <w:t>.3. Beskriv, hvordan videnscentret planlægger at samarbejde med faglige udvalg, efteruddannelsesudvalg, virksomheder, andre uddannel</w:t>
            </w:r>
            <w:r w:rsidR="007A3527">
              <w:rPr>
                <w:i/>
              </w:rPr>
              <w:t>sesinstitutioner (fx grundskoler</w:t>
            </w:r>
            <w:r w:rsidRPr="00C421B3">
              <w:rPr>
                <w:i/>
              </w:rPr>
              <w:t xml:space="preserve"> og videregående) og andre relevante samarbejdspartnere (fx regionale vækstmiljøer, eksisterende viden- og teknologicentre).</w:t>
            </w:r>
            <w:r w:rsidR="00894EF5">
              <w:t xml:space="preserve"> </w:t>
            </w:r>
            <w:r w:rsidR="00894EF5">
              <w:rPr>
                <w:i/>
              </w:rPr>
              <w:t xml:space="preserve">Der skal opstilles </w:t>
            </w:r>
            <w:r w:rsidR="00894EF5" w:rsidRPr="00894EF5">
              <w:rPr>
                <w:i/>
              </w:rPr>
              <w:t xml:space="preserve">succeskriterier for inddragelsen </w:t>
            </w:r>
            <w:r w:rsidR="00CA30D0">
              <w:rPr>
                <w:i/>
              </w:rPr>
              <w:t xml:space="preserve">af </w:t>
            </w:r>
            <w:r w:rsidR="00894EF5" w:rsidRPr="00894EF5">
              <w:rPr>
                <w:i/>
              </w:rPr>
              <w:t>og samarb</w:t>
            </w:r>
            <w:r w:rsidR="00894EF5">
              <w:rPr>
                <w:i/>
              </w:rPr>
              <w:t>ejde med faglige- og efteruddan</w:t>
            </w:r>
            <w:r w:rsidR="00894EF5" w:rsidRPr="00894EF5">
              <w:rPr>
                <w:i/>
              </w:rPr>
              <w:t>nelsesudvalg.</w:t>
            </w:r>
          </w:p>
        </w:tc>
      </w:tr>
      <w:tr w:rsidR="00C421B3" w:rsidRPr="00B34314" w14:paraId="0373AF30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ED45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2CA650BA" w14:textId="77777777" w:rsidR="00C421B3" w:rsidRPr="00C421B3" w:rsidRDefault="00C421B3" w:rsidP="000C3430">
            <w:pPr>
              <w:pStyle w:val="Opstilling-punkttegn"/>
              <w:spacing w:line="276" w:lineRule="auto"/>
              <w:rPr>
                <w:b/>
              </w:rPr>
            </w:pPr>
          </w:p>
        </w:tc>
      </w:tr>
    </w:tbl>
    <w:p w14:paraId="0E817890" w14:textId="4D6B5DD9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succeskriterier for videnscentret"/>
      </w:tblPr>
      <w:tblGrid>
        <w:gridCol w:w="9639"/>
      </w:tblGrid>
      <w:tr w:rsidR="00C421B3" w:rsidRPr="00B34314" w14:paraId="7DB79656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F0D8BD" w14:textId="04D012FF" w:rsidR="00C421B3" w:rsidRPr="005C43F1" w:rsidRDefault="00C421B3" w:rsidP="00C42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Succeskriterier</w:t>
            </w:r>
            <w:r w:rsidR="00CA30D0">
              <w:rPr>
                <w:b/>
                <w:sz w:val="28"/>
                <w:szCs w:val="28"/>
              </w:rPr>
              <w:t xml:space="preserve"> for videnscentret</w:t>
            </w:r>
          </w:p>
        </w:tc>
      </w:tr>
      <w:tr w:rsidR="00C421B3" w:rsidRPr="00B34314" w14:paraId="70FB081C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F4C9E" w14:textId="16334457" w:rsidR="00C421B3" w:rsidRPr="00C421B3" w:rsidRDefault="00C421B3" w:rsidP="00284D7E">
            <w:pPr>
              <w:rPr>
                <w:i/>
              </w:rPr>
            </w:pPr>
            <w:r>
              <w:rPr>
                <w:i/>
              </w:rPr>
              <w:t xml:space="preserve">6.1. </w:t>
            </w:r>
            <w:r w:rsidR="003A364D">
              <w:rPr>
                <w:i/>
              </w:rPr>
              <w:t xml:space="preserve">Beskriv </w:t>
            </w:r>
            <w:r w:rsidR="00CA30D0">
              <w:rPr>
                <w:i/>
              </w:rPr>
              <w:t xml:space="preserve">overordnede </w:t>
            </w:r>
            <w:r w:rsidR="003A364D">
              <w:rPr>
                <w:i/>
              </w:rPr>
              <w:t>s</w:t>
            </w:r>
            <w:r w:rsidRPr="00C421B3">
              <w:rPr>
                <w:i/>
              </w:rPr>
              <w:t>ucceskriterier for videnscentrets opfyldelse af mål</w:t>
            </w:r>
            <w:r w:rsidR="003A364D">
              <w:rPr>
                <w:i/>
              </w:rPr>
              <w:t xml:space="preserve"> </w:t>
            </w:r>
            <w:r w:rsidRPr="00C421B3">
              <w:rPr>
                <w:i/>
              </w:rPr>
              <w:t>og opgaveløsning</w:t>
            </w:r>
            <w:r>
              <w:rPr>
                <w:i/>
              </w:rPr>
              <w:t xml:space="preserve">. </w:t>
            </w:r>
            <w:r w:rsidR="00CA30D0">
              <w:rPr>
                <w:i/>
              </w:rPr>
              <w:t>S</w:t>
            </w:r>
            <w:r w:rsidRPr="00C421B3">
              <w:rPr>
                <w:i/>
              </w:rPr>
              <w:t xml:space="preserve">ucceskriterier </w:t>
            </w:r>
            <w:r w:rsidR="00CA30D0">
              <w:rPr>
                <w:i/>
              </w:rPr>
              <w:t>skal</w:t>
            </w:r>
            <w:r w:rsidR="00CA30D0" w:rsidRPr="00C421B3">
              <w:rPr>
                <w:i/>
              </w:rPr>
              <w:t xml:space="preserve"> </w:t>
            </w:r>
            <w:r w:rsidR="00A818BC">
              <w:rPr>
                <w:i/>
              </w:rPr>
              <w:t>angives ud fra</w:t>
            </w:r>
            <w:r w:rsidRPr="00C421B3">
              <w:rPr>
                <w:i/>
              </w:rPr>
              <w:t xml:space="preserve"> den enkelte opgave</w:t>
            </w:r>
            <w:r w:rsidR="003A364D">
              <w:rPr>
                <w:i/>
              </w:rPr>
              <w:t xml:space="preserve"> for videnscentret, som fremgår af opgavebeskrivelsens </w:t>
            </w:r>
            <w:r w:rsidRPr="00C421B3">
              <w:rPr>
                <w:i/>
              </w:rPr>
              <w:t>afsnit 1.4</w:t>
            </w:r>
            <w:r>
              <w:rPr>
                <w:i/>
              </w:rPr>
              <w:t>.</w:t>
            </w:r>
          </w:p>
        </w:tc>
      </w:tr>
      <w:tr w:rsidR="00C421B3" w:rsidRPr="00B34314" w14:paraId="7BFA2A63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BA5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7FF88458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</w:tbl>
    <w:p w14:paraId="2AFC20C7" w14:textId="3F6F8F4E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aktiviteter"/>
      </w:tblPr>
      <w:tblGrid>
        <w:gridCol w:w="9639"/>
      </w:tblGrid>
      <w:tr w:rsidR="00C421B3" w:rsidRPr="00B34314" w14:paraId="70EBFEAA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60E98A" w14:textId="3FBCB1E9" w:rsidR="00C421B3" w:rsidRPr="005C43F1" w:rsidRDefault="00C421B3" w:rsidP="00894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894EF5">
              <w:rPr>
                <w:b/>
                <w:sz w:val="28"/>
                <w:szCs w:val="28"/>
              </w:rPr>
              <w:t>Aktiviteter</w:t>
            </w:r>
          </w:p>
        </w:tc>
      </w:tr>
      <w:tr w:rsidR="00C421B3" w:rsidRPr="00B34314" w14:paraId="114310F3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5AE0E" w14:textId="0BE551F2" w:rsidR="00C421B3" w:rsidRPr="00C421B3" w:rsidRDefault="00C421B3" w:rsidP="007A3527">
            <w:pPr>
              <w:rPr>
                <w:i/>
              </w:rPr>
            </w:pPr>
            <w:r>
              <w:rPr>
                <w:i/>
              </w:rPr>
              <w:t xml:space="preserve">7.1. </w:t>
            </w:r>
            <w:r w:rsidR="002514EC">
              <w:rPr>
                <w:i/>
              </w:rPr>
              <w:t>Beskriv f</w:t>
            </w:r>
            <w:r w:rsidRPr="00C421B3">
              <w:rPr>
                <w:i/>
              </w:rPr>
              <w:t>orslag til aktiviteter, der kan være relevante</w:t>
            </w:r>
            <w:r w:rsidR="002514EC">
              <w:rPr>
                <w:i/>
              </w:rPr>
              <w:t xml:space="preserve"> for videnscentret</w:t>
            </w:r>
            <w:r w:rsidRPr="00C421B3">
              <w:rPr>
                <w:i/>
              </w:rPr>
              <w:t xml:space="preserve"> at </w:t>
            </w:r>
            <w:r w:rsidR="007A3527">
              <w:rPr>
                <w:i/>
              </w:rPr>
              <w:t>gennemføre</w:t>
            </w:r>
            <w:r>
              <w:rPr>
                <w:i/>
              </w:rPr>
              <w:t>.</w:t>
            </w:r>
            <w:r>
              <w:t xml:space="preserve"> </w:t>
            </w:r>
            <w:r w:rsidRPr="00C421B3">
              <w:rPr>
                <w:i/>
              </w:rPr>
              <w:t xml:space="preserve">Forslag til aktiviteter skal have til formål at imødekomme </w:t>
            </w:r>
            <w:r w:rsidR="000610B4">
              <w:rPr>
                <w:i/>
              </w:rPr>
              <w:t xml:space="preserve">dele af de </w:t>
            </w:r>
            <w:r w:rsidRPr="00C421B3">
              <w:rPr>
                <w:i/>
              </w:rPr>
              <w:t>mål og opgaver</w:t>
            </w:r>
            <w:r w:rsidR="00594EFB">
              <w:rPr>
                <w:i/>
              </w:rPr>
              <w:t xml:space="preserve">, som fremgår af opgavebeskrivelsens afsnit </w:t>
            </w:r>
            <w:r w:rsidRPr="00C421B3">
              <w:rPr>
                <w:i/>
              </w:rPr>
              <w:t>1.4.</w:t>
            </w:r>
            <w:r w:rsidR="00594EFB">
              <w:rPr>
                <w:i/>
              </w:rPr>
              <w:t xml:space="preserve"> F</w:t>
            </w:r>
            <w:r w:rsidRPr="00C421B3">
              <w:rPr>
                <w:i/>
              </w:rPr>
              <w:t>orslag</w:t>
            </w:r>
            <w:r w:rsidR="007A3527">
              <w:rPr>
                <w:i/>
              </w:rPr>
              <w:t>e</w:t>
            </w:r>
            <w:r w:rsidRPr="00C421B3">
              <w:rPr>
                <w:i/>
              </w:rPr>
              <w:t>ne skal ikke være en udtømmende liste af aktiviteter</w:t>
            </w:r>
            <w:r>
              <w:rPr>
                <w:i/>
              </w:rPr>
              <w:t>.</w:t>
            </w:r>
          </w:p>
        </w:tc>
      </w:tr>
      <w:tr w:rsidR="00C421B3" w:rsidRPr="00B34314" w14:paraId="5C68EF58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0727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lastRenderedPageBreak/>
              <w:t>(skriv her)</w:t>
            </w:r>
          </w:p>
          <w:p w14:paraId="4A954AF1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</w:tbl>
    <w:p w14:paraId="35D9802C" w14:textId="77777777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investering i udstyrsløft"/>
      </w:tblPr>
      <w:tblGrid>
        <w:gridCol w:w="9639"/>
      </w:tblGrid>
      <w:tr w:rsidR="00C421B3" w:rsidRPr="00B34314" w14:paraId="7FD8544D" w14:textId="77777777" w:rsidTr="000C3430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551A21" w14:textId="2E1F9C49" w:rsidR="00C421B3" w:rsidRPr="005C43F1" w:rsidRDefault="00C421B3" w:rsidP="00284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Investering</w:t>
            </w:r>
            <w:r w:rsidR="00CA30D0">
              <w:rPr>
                <w:b/>
                <w:sz w:val="28"/>
                <w:szCs w:val="28"/>
              </w:rPr>
              <w:t xml:space="preserve"> i</w:t>
            </w:r>
            <w:r w:rsidR="00284D7E">
              <w:rPr>
                <w:b/>
                <w:sz w:val="28"/>
                <w:szCs w:val="28"/>
              </w:rPr>
              <w:t xml:space="preserve"> udstyr og teknologi</w:t>
            </w:r>
          </w:p>
        </w:tc>
      </w:tr>
      <w:tr w:rsidR="00C421B3" w:rsidRPr="00B34314" w14:paraId="5BF59378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718F7" w14:textId="424EC8F4" w:rsidR="00C421B3" w:rsidRPr="00C421B3" w:rsidRDefault="00C421B3" w:rsidP="00284D7E">
            <w:pPr>
              <w:rPr>
                <w:i/>
              </w:rPr>
            </w:pPr>
            <w:r>
              <w:rPr>
                <w:i/>
              </w:rPr>
              <w:t xml:space="preserve">8.1. </w:t>
            </w:r>
            <w:r w:rsidR="00CA30D0">
              <w:rPr>
                <w:i/>
              </w:rPr>
              <w:t>Angiv e</w:t>
            </w:r>
            <w:r w:rsidR="00284D7E">
              <w:rPr>
                <w:i/>
              </w:rPr>
              <w:t>n overordnet investeringsplan</w:t>
            </w:r>
            <w:r w:rsidR="00CA30D0">
              <w:rPr>
                <w:i/>
              </w:rPr>
              <w:t xml:space="preserve">, jf. opgavebeskrivelsens afsnit 3.2. </w:t>
            </w:r>
            <w:r w:rsidRPr="00C421B3">
              <w:rPr>
                <w:i/>
              </w:rPr>
              <w:t xml:space="preserve">Investeringsplanen skal </w:t>
            </w:r>
            <w:r w:rsidR="00284D7E">
              <w:rPr>
                <w:i/>
              </w:rPr>
              <w:t xml:space="preserve">være overordnet og </w:t>
            </w:r>
            <w:r w:rsidRPr="00C421B3">
              <w:rPr>
                <w:i/>
              </w:rPr>
              <w:t>indeholde en beskrivelse af</w:t>
            </w:r>
            <w:r w:rsidR="000610B4">
              <w:rPr>
                <w:i/>
              </w:rPr>
              <w:t xml:space="preserve"> forslag til</w:t>
            </w:r>
            <w:r w:rsidRPr="00C421B3">
              <w:rPr>
                <w:i/>
              </w:rPr>
              <w:t xml:space="preserve">, hvilket udstyr </w:t>
            </w:r>
            <w:r w:rsidR="00CA30D0">
              <w:rPr>
                <w:i/>
              </w:rPr>
              <w:t xml:space="preserve">og teknologi </w:t>
            </w:r>
            <w:r w:rsidRPr="00C421B3">
              <w:rPr>
                <w:i/>
              </w:rPr>
              <w:t>værts</w:t>
            </w:r>
            <w:r w:rsidR="00594EFB">
              <w:rPr>
                <w:i/>
              </w:rPr>
              <w:t>institutionen</w:t>
            </w:r>
            <w:r w:rsidRPr="00C421B3">
              <w:rPr>
                <w:i/>
              </w:rPr>
              <w:t xml:space="preserve"> vil investere i, </w:t>
            </w:r>
            <w:r w:rsidR="00284D7E">
              <w:rPr>
                <w:i/>
              </w:rPr>
              <w:t xml:space="preserve">hvordan investeringen vil bidrage til videnscentrets målopfyldelse, </w:t>
            </w:r>
            <w:r w:rsidR="00594EFB">
              <w:rPr>
                <w:i/>
              </w:rPr>
              <w:t xml:space="preserve">forventet </w:t>
            </w:r>
            <w:r w:rsidRPr="00C421B3">
              <w:rPr>
                <w:i/>
              </w:rPr>
              <w:t>beløb og tidspunkt for investeringen samt den fysiske placering af udstyret.</w:t>
            </w:r>
          </w:p>
        </w:tc>
      </w:tr>
      <w:tr w:rsidR="00C421B3" w:rsidRPr="00B34314" w14:paraId="41D071D9" w14:textId="77777777" w:rsidTr="000C3430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5754" w14:textId="77777777" w:rsidR="00C421B3" w:rsidRPr="00C421B3" w:rsidRDefault="00C421B3" w:rsidP="000C3430">
            <w:pPr>
              <w:pStyle w:val="Opstilling-punkttegn"/>
              <w:spacing w:line="276" w:lineRule="auto"/>
            </w:pPr>
            <w:r w:rsidRPr="00C421B3">
              <w:t>(skriv her)</w:t>
            </w:r>
          </w:p>
          <w:p w14:paraId="3B4E3192" w14:textId="77777777" w:rsidR="00C421B3" w:rsidRPr="00C421B3" w:rsidRDefault="00C421B3" w:rsidP="000C3430">
            <w:pPr>
              <w:pStyle w:val="Opstilling-punkttegn"/>
              <w:spacing w:line="276" w:lineRule="auto"/>
            </w:pPr>
          </w:p>
        </w:tc>
      </w:tr>
    </w:tbl>
    <w:p w14:paraId="0F3710BF" w14:textId="7CDEA644" w:rsidR="00C421B3" w:rsidRDefault="00C421B3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9639"/>
      </w:tblGrid>
      <w:tr w:rsidR="00A75115" w:rsidRPr="00B34314" w14:paraId="573320AC" w14:textId="77777777" w:rsidTr="00A957C5">
        <w:trPr>
          <w:cantSplit/>
          <w:trHeight w:val="283"/>
          <w:tblHeader/>
        </w:trPr>
        <w:tc>
          <w:tcPr>
            <w:tcW w:w="9639" w:type="dxa"/>
            <w:shd w:val="clear" w:color="auto" w:fill="A6A6A6" w:themeFill="background1" w:themeFillShade="A6"/>
            <w:vAlign w:val="center"/>
          </w:tcPr>
          <w:p w14:paraId="0F269BC9" w14:textId="6BCDE711" w:rsidR="00A75115" w:rsidRPr="00B34314" w:rsidRDefault="00624DB5" w:rsidP="00A957C5">
            <w:pPr>
              <w:pStyle w:val="Overskrift1"/>
              <w:spacing w:before="0"/>
              <w:outlineLvl w:val="0"/>
            </w:pPr>
            <w:r>
              <w:t>9</w:t>
            </w:r>
            <w:r w:rsidR="00A75115" w:rsidRPr="00B34314">
              <w:t xml:space="preserve">. Evt. øvrige </w:t>
            </w:r>
            <w:r w:rsidR="00594EFB">
              <w:t xml:space="preserve">relevante </w:t>
            </w:r>
            <w:r w:rsidR="00A75115" w:rsidRPr="00B34314">
              <w:t>oplysninger eller bemærkninger</w:t>
            </w:r>
          </w:p>
        </w:tc>
      </w:tr>
      <w:tr w:rsidR="00A75115" w:rsidRPr="00B34314" w14:paraId="67BDA8D9" w14:textId="77777777" w:rsidTr="00154C80">
        <w:trPr>
          <w:cantSplit/>
          <w:trHeight w:val="471"/>
        </w:trPr>
        <w:tc>
          <w:tcPr>
            <w:tcW w:w="9639" w:type="dxa"/>
          </w:tcPr>
          <w:p w14:paraId="6D519518" w14:textId="77777777" w:rsidR="00A75115" w:rsidRDefault="00A75115" w:rsidP="00BC5C40">
            <w:r w:rsidRPr="005C43F1">
              <w:t>(skriv her)</w:t>
            </w:r>
          </w:p>
          <w:p w14:paraId="486F0FCB" w14:textId="5CB6D68C" w:rsidR="00154C80" w:rsidRPr="00B34314" w:rsidRDefault="00154C80" w:rsidP="00BC5C40"/>
        </w:tc>
      </w:tr>
    </w:tbl>
    <w:p w14:paraId="0E9F264C" w14:textId="77777777" w:rsidR="003807E1" w:rsidRPr="005C43F1" w:rsidRDefault="003807E1" w:rsidP="002D196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126148" w:rsidRPr="00B34314" w14:paraId="56DF809A" w14:textId="77777777" w:rsidTr="00A957C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4D8476" w14:textId="5D20E1C7" w:rsidR="00126148" w:rsidRPr="007B181A" w:rsidRDefault="00624DB5" w:rsidP="006B52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E3EC4" w:rsidRPr="007B181A">
              <w:rPr>
                <w:b/>
                <w:sz w:val="28"/>
                <w:szCs w:val="28"/>
              </w:rPr>
              <w:t xml:space="preserve">. </w:t>
            </w:r>
            <w:r w:rsidR="00126148" w:rsidRPr="007B181A">
              <w:rPr>
                <w:b/>
                <w:sz w:val="28"/>
                <w:szCs w:val="28"/>
              </w:rPr>
              <w:t>Underskrift</w:t>
            </w:r>
          </w:p>
        </w:tc>
      </w:tr>
      <w:tr w:rsidR="00126148" w:rsidRPr="00B34314" w14:paraId="12A75DAF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576B3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9A4E" w14:textId="52D3D4A1" w:rsidR="00126148" w:rsidRPr="005C43F1" w:rsidRDefault="00D52984" w:rsidP="006B5234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126148" w:rsidRPr="00B34314" w14:paraId="43394DF4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1B0A8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EBB4" w14:textId="1BD21E26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447639C7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06342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97BE" w14:textId="2A7B8CEF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11496ECC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D02" w14:textId="31F61B8A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9928" w14:textId="78467323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</w:tbl>
    <w:p w14:paraId="756DBA5A" w14:textId="7BD19493" w:rsidR="00304A50" w:rsidRPr="00B34314" w:rsidRDefault="00304A50" w:rsidP="002D1960">
      <w:pPr>
        <w:spacing w:after="0"/>
        <w:rPr>
          <w:b/>
          <w:sz w:val="28"/>
        </w:rPr>
      </w:pPr>
    </w:p>
    <w:p w14:paraId="15E3DDA3" w14:textId="04B5F6C9" w:rsidR="00304A50" w:rsidRDefault="00624DB5" w:rsidP="002D1960">
      <w:pPr>
        <w:spacing w:after="0"/>
      </w:pPr>
      <w:r>
        <w:rPr>
          <w:rFonts w:ascii="Garamond" w:hAnsi="Garamond"/>
          <w:sz w:val="24"/>
          <w:szCs w:val="24"/>
        </w:rPr>
        <w:t xml:space="preserve">Ansøgningen </w:t>
      </w:r>
      <w:r w:rsidR="00304A50" w:rsidRPr="00F658CE">
        <w:rPr>
          <w:rFonts w:ascii="Garamond" w:hAnsi="Garamond"/>
          <w:sz w:val="24"/>
          <w:szCs w:val="24"/>
        </w:rPr>
        <w:t xml:space="preserve">printes og underskrives af ansøgers ledelse – eller en person, ledelsen har bemyndiget til at underskrive </w:t>
      </w:r>
      <w:r>
        <w:rPr>
          <w:rFonts w:ascii="Garamond" w:hAnsi="Garamond"/>
          <w:sz w:val="24"/>
          <w:szCs w:val="24"/>
        </w:rPr>
        <w:t xml:space="preserve">tilsvarende </w:t>
      </w:r>
      <w:r w:rsidR="00304A50" w:rsidRPr="00F658CE">
        <w:rPr>
          <w:rFonts w:ascii="Garamond" w:hAnsi="Garamond"/>
          <w:sz w:val="24"/>
          <w:szCs w:val="24"/>
        </w:rPr>
        <w:t xml:space="preserve">ansøgninger. </w:t>
      </w:r>
      <w:r w:rsidR="00304A50" w:rsidRPr="00B34314">
        <w:rPr>
          <w:rFonts w:ascii="Garamond" w:hAnsi="Garamond" w:cs="Cambria"/>
          <w:sz w:val="24"/>
          <w:szCs w:val="24"/>
        </w:rPr>
        <w:t>Inden ansøgningsfristens udløb skal ansøger indsende følgende til</w:t>
      </w:r>
      <w:r w:rsidR="00284D7E">
        <w:rPr>
          <w:rFonts w:ascii="Garamond" w:hAnsi="Garamond" w:cs="Cambria"/>
          <w:sz w:val="24"/>
          <w:szCs w:val="24"/>
        </w:rPr>
        <w:t xml:space="preserve"> </w:t>
      </w:r>
      <w:hyperlink r:id="rId10" w:tooltip="#AutoGenerate" w:history="1">
        <w:r w:rsidR="00284D7E" w:rsidRPr="00B37B2A">
          <w:rPr>
            <w:rStyle w:val="Hyperlink"/>
            <w:rFonts w:ascii="Garamond" w:hAnsi="Garamond" w:cs="Cambria"/>
            <w:sz w:val="24"/>
            <w:szCs w:val="24"/>
          </w:rPr>
          <w:t>STUK.KE@stukuvm.dk</w:t>
        </w:r>
      </w:hyperlink>
      <w:r w:rsidR="00304A50" w:rsidRPr="002D1960">
        <w:t>:</w:t>
      </w:r>
    </w:p>
    <w:p w14:paraId="47D5C693" w14:textId="77777777" w:rsidR="009B1B0E" w:rsidRPr="002D1960" w:rsidRDefault="009B1B0E" w:rsidP="002D1960">
      <w:pPr>
        <w:spacing w:after="0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</w:p>
    <w:p w14:paraId="61BA7348" w14:textId="7378C30A" w:rsidR="00304A50" w:rsidRDefault="00304A50" w:rsidP="00624DB5">
      <w:pPr>
        <w:pStyle w:val="Listeafsnit"/>
        <w:numPr>
          <w:ilvl w:val="0"/>
          <w:numId w:val="38"/>
        </w:numPr>
        <w:spacing w:line="276" w:lineRule="auto"/>
        <w:rPr>
          <w:rFonts w:cs="Cambria"/>
        </w:rPr>
      </w:pPr>
      <w:r w:rsidRPr="009B1B0E">
        <w:rPr>
          <w:rFonts w:cs="Cambria"/>
          <w:i/>
        </w:rPr>
        <w:t xml:space="preserve">Den underskrevne og indscannede kopi af </w:t>
      </w:r>
      <w:r w:rsidR="00624DB5" w:rsidRPr="009B1B0E">
        <w:rPr>
          <w:rFonts w:cs="Cambria"/>
          <w:i/>
        </w:rPr>
        <w:t>ansøgningen</w:t>
      </w:r>
      <w:r w:rsidRPr="00B34314">
        <w:rPr>
          <w:rFonts w:cs="Cambria"/>
        </w:rPr>
        <w:t xml:space="preserve"> (</w:t>
      </w:r>
      <w:r w:rsidRPr="00B34314">
        <w:rPr>
          <w:rFonts w:cs="Cambria"/>
          <w:b/>
        </w:rPr>
        <w:t>pdf-format</w:t>
      </w:r>
      <w:r w:rsidRPr="00B34314">
        <w:rPr>
          <w:rFonts w:cs="Cambria"/>
        </w:rPr>
        <w:t xml:space="preserve">) </w:t>
      </w:r>
    </w:p>
    <w:p w14:paraId="7ADF599B" w14:textId="77777777" w:rsidR="009B1B0E" w:rsidRPr="00B34314" w:rsidRDefault="009B1B0E" w:rsidP="00CA30D0">
      <w:pPr>
        <w:pStyle w:val="Listeafsnit"/>
        <w:spacing w:line="276" w:lineRule="auto"/>
        <w:ind w:left="360"/>
        <w:rPr>
          <w:rFonts w:cs="Cambria"/>
        </w:rPr>
      </w:pPr>
    </w:p>
    <w:p w14:paraId="48E56C6B" w14:textId="657D7CA1" w:rsidR="00304A50" w:rsidRDefault="00304A50" w:rsidP="00CA30D0">
      <w:pPr>
        <w:pStyle w:val="Listeafsnit"/>
        <w:numPr>
          <w:ilvl w:val="0"/>
          <w:numId w:val="38"/>
        </w:numPr>
        <w:spacing w:line="276" w:lineRule="auto"/>
        <w:rPr>
          <w:rFonts w:cs="Cambria"/>
        </w:rPr>
      </w:pPr>
      <w:r w:rsidRPr="009B1B0E">
        <w:rPr>
          <w:rFonts w:cs="Cambria"/>
          <w:i/>
        </w:rPr>
        <w:t xml:space="preserve">Den udfyldte skabelon for </w:t>
      </w:r>
      <w:r w:rsidR="00624DB5" w:rsidRPr="009B1B0E">
        <w:rPr>
          <w:rFonts w:cs="Cambria"/>
          <w:i/>
        </w:rPr>
        <w:t>ansøgningen</w:t>
      </w:r>
      <w:r w:rsidRPr="009B1B0E">
        <w:rPr>
          <w:rFonts w:cs="Cambria"/>
          <w:i/>
        </w:rPr>
        <w:t xml:space="preserve"> uden underskrift</w:t>
      </w:r>
      <w:r w:rsidRPr="00B34314">
        <w:rPr>
          <w:rFonts w:cs="Cambria"/>
        </w:rPr>
        <w:t xml:space="preserve"> (</w:t>
      </w:r>
      <w:r w:rsidRPr="00B34314">
        <w:rPr>
          <w:rFonts w:cs="Cambria"/>
          <w:b/>
        </w:rPr>
        <w:t>word-format</w:t>
      </w:r>
      <w:r w:rsidRPr="00B34314">
        <w:rPr>
          <w:rFonts w:cs="Cambria"/>
        </w:rPr>
        <w:t xml:space="preserve">) </w:t>
      </w:r>
    </w:p>
    <w:p w14:paraId="4C6A8F8F" w14:textId="77777777" w:rsidR="00624DB5" w:rsidRPr="009B1B0E" w:rsidRDefault="00624DB5" w:rsidP="00CA30D0">
      <w:pPr>
        <w:pStyle w:val="Listeafsnit"/>
        <w:spacing w:line="276" w:lineRule="auto"/>
        <w:ind w:left="360"/>
      </w:pPr>
    </w:p>
    <w:p w14:paraId="196A1414" w14:textId="24DB6D12" w:rsidR="00624DB5" w:rsidRPr="001E54CD" w:rsidRDefault="009B1B0E" w:rsidP="00624DB5">
      <w:pPr>
        <w:pStyle w:val="Opstilling-punkttegn"/>
        <w:rPr>
          <w:i/>
        </w:rPr>
      </w:pPr>
      <w:r>
        <w:rPr>
          <w:i/>
        </w:rPr>
        <w:t>3</w:t>
      </w:r>
      <w:r w:rsidR="00624DB5" w:rsidRPr="00211027">
        <w:rPr>
          <w:i/>
        </w:rPr>
        <w:t xml:space="preserve">. </w:t>
      </w:r>
      <w:r>
        <w:rPr>
          <w:i/>
        </w:rPr>
        <w:t>Underskrevet s</w:t>
      </w:r>
      <w:r w:rsidR="00624DB5" w:rsidRPr="00211027">
        <w:rPr>
          <w:i/>
        </w:rPr>
        <w:t xml:space="preserve">amarbejdsaftale mellem </w:t>
      </w:r>
      <w:r w:rsidR="00624DB5" w:rsidRPr="001E54CD">
        <w:rPr>
          <w:i/>
        </w:rPr>
        <w:t>partnerne i videnscentret</w:t>
      </w:r>
      <w:r>
        <w:rPr>
          <w:i/>
        </w:rPr>
        <w:t xml:space="preserve"> </w:t>
      </w:r>
    </w:p>
    <w:p w14:paraId="3502FCED" w14:textId="77777777" w:rsidR="00284D7E" w:rsidRDefault="00624DB5" w:rsidP="00284D7E">
      <w:pPr>
        <w:pStyle w:val="Opstilling-punkttegn"/>
        <w:numPr>
          <w:ilvl w:val="0"/>
          <w:numId w:val="39"/>
        </w:numPr>
      </w:pPr>
      <w:r w:rsidRPr="001E54CD">
        <w:t xml:space="preserve">Samarbejdsaftalen </w:t>
      </w:r>
      <w:r w:rsidRPr="00284D7E">
        <w:rPr>
          <w:i/>
        </w:rPr>
        <w:t>skal</w:t>
      </w:r>
      <w:r w:rsidRPr="001E54CD">
        <w:t xml:space="preserve"> bl.a. indeholde en beskrivelse af, hvordan </w:t>
      </w:r>
      <w:r w:rsidR="009B1B0E">
        <w:t>partnerne</w:t>
      </w:r>
      <w:r w:rsidR="009B1B0E" w:rsidRPr="001E54CD">
        <w:t xml:space="preserve"> </w:t>
      </w:r>
      <w:r w:rsidRPr="001E54CD">
        <w:t xml:space="preserve">vil skabe en organisering, der sikrer, at videnscentret bliver nationalt og ikke kun tilgodeser </w:t>
      </w:r>
      <w:r>
        <w:t>partner</w:t>
      </w:r>
      <w:r w:rsidR="009B1B0E">
        <w:t>nes</w:t>
      </w:r>
      <w:r>
        <w:t xml:space="preserve"> egne</w:t>
      </w:r>
      <w:r w:rsidRPr="00B500E9">
        <w:t xml:space="preserve"> interesser. </w:t>
      </w:r>
    </w:p>
    <w:p w14:paraId="0FF977AD" w14:textId="0D112F57" w:rsidR="00624DB5" w:rsidRDefault="00624DB5" w:rsidP="00284D7E">
      <w:pPr>
        <w:pStyle w:val="Opstilling-punkttegn"/>
        <w:numPr>
          <w:ilvl w:val="0"/>
          <w:numId w:val="39"/>
        </w:numPr>
      </w:pPr>
      <w:r>
        <w:t xml:space="preserve">Samarbejdsaftalen </w:t>
      </w:r>
      <w:r w:rsidRPr="00284D7E">
        <w:rPr>
          <w:i/>
        </w:rPr>
        <w:t>skal</w:t>
      </w:r>
      <w:r>
        <w:t xml:space="preserve"> desuden indeholde en</w:t>
      </w:r>
      <w:r w:rsidR="009B1B0E">
        <w:t xml:space="preserve"> t</w:t>
      </w:r>
      <w:r w:rsidRPr="001E54CD">
        <w:t>idsplan</w:t>
      </w:r>
      <w:r w:rsidR="000610B4">
        <w:t xml:space="preserve"> </w:t>
      </w:r>
      <w:r w:rsidRPr="001E54CD">
        <w:t>for videnscentret</w:t>
      </w:r>
      <w:r w:rsidR="000610B4">
        <w:t>s</w:t>
      </w:r>
      <w:r w:rsidRPr="001E54CD">
        <w:t xml:space="preserve"> etabler</w:t>
      </w:r>
      <w:r w:rsidR="000610B4">
        <w:t xml:space="preserve">ing </w:t>
      </w:r>
      <w:r w:rsidRPr="001E54CD">
        <w:t xml:space="preserve">og samarbejdet med øvrige </w:t>
      </w:r>
      <w:r>
        <w:t>erhvervs</w:t>
      </w:r>
      <w:r w:rsidRPr="001E54CD">
        <w:t>skoler</w:t>
      </w:r>
      <w:r>
        <w:t xml:space="preserve"> og AMU-udbydere</w:t>
      </w:r>
      <w:r w:rsidRPr="001E54CD">
        <w:t xml:space="preserve">, faglige udvalg, </w:t>
      </w:r>
      <w:r>
        <w:t xml:space="preserve">efteruddannelsesudvalg, </w:t>
      </w:r>
      <w:r w:rsidRPr="001E54CD">
        <w:t xml:space="preserve">virksomheder, andre uddannelsesinstitutioner (fx grundskolen og videregående) og andre relevante samarbejdspartnere (fx regionale vækstmiljøer, eksisterende viden- og teknologicentre). </w:t>
      </w:r>
    </w:p>
    <w:p w14:paraId="6751DC4B" w14:textId="77777777" w:rsidR="00284D7E" w:rsidRDefault="00284D7E" w:rsidP="00284D7E"/>
    <w:p w14:paraId="7070D2DB" w14:textId="11EC9012" w:rsidR="00624DB5" w:rsidRDefault="009B1B0E" w:rsidP="00CA30D0">
      <w:pPr>
        <w:pStyle w:val="Opstilling-punkttegn"/>
      </w:pPr>
      <w:r>
        <w:lastRenderedPageBreak/>
        <w:t xml:space="preserve">Samarbejdsaftalen </w:t>
      </w:r>
      <w:r w:rsidRPr="009B1B0E">
        <w:t xml:space="preserve">kan udarbejdes ved brug af </w:t>
      </w:r>
      <w:r w:rsidRPr="00A818BC">
        <w:rPr>
          <w:i/>
        </w:rPr>
        <w:t xml:space="preserve">Bilag </w:t>
      </w:r>
      <w:r w:rsidR="00560A85">
        <w:rPr>
          <w:i/>
        </w:rPr>
        <w:t>1</w:t>
      </w:r>
      <w:r w:rsidRPr="00A818BC">
        <w:rPr>
          <w:i/>
        </w:rPr>
        <w:t>: Skabelon for samarbejdsaftale med partnere i videnscentret</w:t>
      </w:r>
      <w:r w:rsidRPr="00A818BC">
        <w:t>,</w:t>
      </w:r>
      <w:r>
        <w:t xml:space="preserve"> </w:t>
      </w:r>
      <w:r w:rsidRPr="009B1B0E">
        <w:t xml:space="preserve">og </w:t>
      </w:r>
      <w:r>
        <w:t>t</w:t>
      </w:r>
      <w:r w:rsidR="00624DB5">
        <w:t xml:space="preserve">il samarbejdsaftalen kan </w:t>
      </w:r>
      <w:r w:rsidR="00624DB5" w:rsidRPr="00A7097D">
        <w:rPr>
          <w:i/>
        </w:rPr>
        <w:t>eventuelt</w:t>
      </w:r>
      <w:r w:rsidR="00284D7E">
        <w:t xml:space="preserve"> udfyldes</w:t>
      </w:r>
      <w:r w:rsidR="00624DB5">
        <w:t>:</w:t>
      </w:r>
    </w:p>
    <w:p w14:paraId="3355FF70" w14:textId="77777777" w:rsidR="00624DB5" w:rsidRDefault="00624DB5" w:rsidP="00624DB5">
      <w:pPr>
        <w:pStyle w:val="Opstilling-punkttegn"/>
        <w:ind w:left="454" w:hanging="227"/>
      </w:pPr>
    </w:p>
    <w:p w14:paraId="6876D52D" w14:textId="7100C378" w:rsidR="00624DB5" w:rsidRPr="00DF22C8" w:rsidRDefault="00624DB5" w:rsidP="00624DB5">
      <w:pPr>
        <w:pStyle w:val="Opstilling-punkttegn"/>
        <w:numPr>
          <w:ilvl w:val="0"/>
          <w:numId w:val="2"/>
        </w:numPr>
        <w:ind w:left="454"/>
      </w:pPr>
      <w:r w:rsidRPr="00624DB5">
        <w:t xml:space="preserve">Appendiks A: ”Fælles administrative opgaver” i </w:t>
      </w:r>
      <w:r w:rsidR="009B1B0E">
        <w:t>bilaget</w:t>
      </w:r>
    </w:p>
    <w:p w14:paraId="21A2E945" w14:textId="5583AAC0" w:rsidR="00624DB5" w:rsidRPr="00B500E9" w:rsidRDefault="00624DB5" w:rsidP="00624DB5">
      <w:pPr>
        <w:pStyle w:val="Opstilling-punkttegn"/>
        <w:numPr>
          <w:ilvl w:val="0"/>
          <w:numId w:val="2"/>
        </w:numPr>
        <w:ind w:left="454"/>
      </w:pPr>
      <w:r w:rsidRPr="00624DB5">
        <w:t xml:space="preserve">Appendiks B: </w:t>
      </w:r>
      <w:r w:rsidRPr="00DF22C8">
        <w:t xml:space="preserve">”Fordelingsnøgle for fordeling af omkostninger forbundet med varetagelsen af de fælles administrative opgaver” i </w:t>
      </w:r>
      <w:r w:rsidR="009B1B0E">
        <w:t>bilaget</w:t>
      </w:r>
      <w:r w:rsidR="00CA30D0">
        <w:t>.</w:t>
      </w:r>
    </w:p>
    <w:p w14:paraId="01DBB6D0" w14:textId="77777777" w:rsidR="00624DB5" w:rsidRDefault="00624DB5" w:rsidP="00624DB5">
      <w:pPr>
        <w:pStyle w:val="Opstilling-punkttegn"/>
        <w:rPr>
          <w:i/>
        </w:rPr>
      </w:pPr>
    </w:p>
    <w:p w14:paraId="65010C9F" w14:textId="3300A4C8" w:rsidR="00624DB5" w:rsidRPr="001E54CD" w:rsidRDefault="009B1B0E" w:rsidP="00624DB5">
      <w:pPr>
        <w:pStyle w:val="Opstilling-punkttegn"/>
        <w:rPr>
          <w:i/>
        </w:rPr>
      </w:pPr>
      <w:r>
        <w:rPr>
          <w:i/>
        </w:rPr>
        <w:t>4</w:t>
      </w:r>
      <w:r w:rsidR="00624DB5" w:rsidRPr="00211027">
        <w:rPr>
          <w:i/>
        </w:rPr>
        <w:t xml:space="preserve">. </w:t>
      </w:r>
      <w:r>
        <w:rPr>
          <w:i/>
        </w:rPr>
        <w:t>Underskrevne s</w:t>
      </w:r>
      <w:r w:rsidR="00624DB5" w:rsidRPr="00211027">
        <w:rPr>
          <w:i/>
        </w:rPr>
        <w:t>amarbejdsaftale</w:t>
      </w:r>
      <w:r w:rsidR="00624DB5">
        <w:rPr>
          <w:i/>
        </w:rPr>
        <w:t>r</w:t>
      </w:r>
      <w:r w:rsidR="00624DB5" w:rsidRPr="00211027">
        <w:rPr>
          <w:i/>
        </w:rPr>
        <w:t xml:space="preserve"> mellem partnerne i videnscentret og øvrige </w:t>
      </w:r>
      <w:r w:rsidR="00624DB5">
        <w:rPr>
          <w:i/>
        </w:rPr>
        <w:t>udbydere</w:t>
      </w:r>
      <w:r w:rsidR="00624DB5" w:rsidRPr="00211027">
        <w:rPr>
          <w:i/>
        </w:rPr>
        <w:t xml:space="preserve"> inden for videnscentrets </w:t>
      </w:r>
      <w:r w:rsidR="00624DB5" w:rsidRPr="001E54CD">
        <w:rPr>
          <w:i/>
        </w:rPr>
        <w:t xml:space="preserve">område </w:t>
      </w:r>
    </w:p>
    <w:p w14:paraId="744E1F68" w14:textId="298CCE81" w:rsidR="00624DB5" w:rsidRDefault="00624DB5" w:rsidP="00624DB5">
      <w:pPr>
        <w:pStyle w:val="Opstilling-punkttegn"/>
      </w:pPr>
      <w:r w:rsidRPr="001E54CD">
        <w:t xml:space="preserve">Samarbejdsaftalerne skal være gensidigt forpligtende og bl.a. indeholde en beskrivelse af de øvrige skolers </w:t>
      </w:r>
      <w:r w:rsidRPr="00B500E9">
        <w:t>brug af videnscentret. S</w:t>
      </w:r>
      <w:r w:rsidR="009B1B0E">
        <w:t xml:space="preserve">amarbejdsaftalerne kan udarbejdes ved brug af </w:t>
      </w:r>
      <w:r w:rsidR="00560A85">
        <w:rPr>
          <w:i/>
        </w:rPr>
        <w:t>Bilag 2</w:t>
      </w:r>
      <w:r w:rsidR="009B1B0E" w:rsidRPr="00A818BC">
        <w:rPr>
          <w:i/>
        </w:rPr>
        <w:t>: Skabelon for samarbejdsaftale med øvrige udbydere</w:t>
      </w:r>
      <w:r w:rsidRPr="00B500E9">
        <w:t>.</w:t>
      </w:r>
    </w:p>
    <w:p w14:paraId="7417BBFC" w14:textId="77777777" w:rsidR="00624DB5" w:rsidRDefault="00624DB5" w:rsidP="00624DB5">
      <w:pPr>
        <w:pStyle w:val="Opstilling-punkttegn"/>
      </w:pPr>
    </w:p>
    <w:p w14:paraId="4D939F44" w14:textId="26661084" w:rsidR="00624DB5" w:rsidRPr="00211027" w:rsidRDefault="009B1B0E" w:rsidP="00624DB5">
      <w:pPr>
        <w:pStyle w:val="Opstilling-punkttegn"/>
        <w:rPr>
          <w:i/>
        </w:rPr>
      </w:pPr>
      <w:r>
        <w:rPr>
          <w:i/>
        </w:rPr>
        <w:t>5</w:t>
      </w:r>
      <w:r w:rsidR="00624DB5" w:rsidRPr="00211027">
        <w:rPr>
          <w:i/>
        </w:rPr>
        <w:t xml:space="preserve">. </w:t>
      </w:r>
      <w:r>
        <w:rPr>
          <w:i/>
        </w:rPr>
        <w:t>Et overordnet driftsbudget (</w:t>
      </w:r>
      <w:r w:rsidRPr="00CA30D0">
        <w:rPr>
          <w:rFonts w:cs="Cambria"/>
          <w:b/>
          <w:szCs w:val="24"/>
        </w:rPr>
        <w:t>excel-format</w:t>
      </w:r>
      <w:r>
        <w:rPr>
          <w:i/>
        </w:rPr>
        <w:t>)</w:t>
      </w:r>
    </w:p>
    <w:p w14:paraId="0D7AF32E" w14:textId="211C853E" w:rsidR="00A818BC" w:rsidRDefault="00624DB5" w:rsidP="00FC0C66">
      <w:pPr>
        <w:pStyle w:val="Opstilling-punkttegn"/>
      </w:pPr>
      <w:r>
        <w:t>Budget</w:t>
      </w:r>
      <w:r w:rsidR="009B1B0E">
        <w:t xml:space="preserve">tet skal </w:t>
      </w:r>
      <w:r w:rsidR="00FC0C66">
        <w:t xml:space="preserve">udarbejdes med udgangspunkt i rammen, som fremgår af afsnit </w:t>
      </w:r>
      <w:r w:rsidR="00FC0C66" w:rsidRPr="00FC0C66">
        <w:rPr>
          <w:i/>
        </w:rPr>
        <w:t>6.3. Budget for brug af midler til etablering og drift i opgavebeskrivelsen</w:t>
      </w:r>
      <w:r w:rsidR="00FC0C66">
        <w:t xml:space="preserve">. </w:t>
      </w:r>
    </w:p>
    <w:p w14:paraId="63A25472" w14:textId="0074343F" w:rsidR="00624DB5" w:rsidRDefault="00624DB5" w:rsidP="00624DB5">
      <w:pPr>
        <w:spacing w:after="0"/>
        <w:rPr>
          <w:rFonts w:ascii="Garamond" w:hAnsi="Garamond"/>
          <w:sz w:val="24"/>
          <w:szCs w:val="24"/>
        </w:rPr>
      </w:pPr>
    </w:p>
    <w:p w14:paraId="2F5DB766" w14:textId="0822AF6E" w:rsidR="00624DB5" w:rsidRDefault="00624DB5" w:rsidP="00624DB5">
      <w:pPr>
        <w:spacing w:after="0"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sz w:val="24"/>
          <w:szCs w:val="24"/>
        </w:rPr>
        <w:t>I emnefeltet skal ”</w:t>
      </w:r>
      <w:r w:rsidRPr="00CA30D0">
        <w:rPr>
          <w:rFonts w:ascii="Garamond" w:hAnsi="Garamond"/>
          <w:i/>
          <w:sz w:val="24"/>
          <w:szCs w:val="24"/>
        </w:rPr>
        <w:t>Ansøgning om Videnscenter for Jord- og Landbrug</w:t>
      </w:r>
      <w:r w:rsidRPr="00B34314">
        <w:rPr>
          <w:rFonts w:ascii="Garamond" w:hAnsi="Garamond"/>
          <w:sz w:val="24"/>
          <w:szCs w:val="24"/>
        </w:rPr>
        <w:t xml:space="preserve">” angives. </w:t>
      </w:r>
    </w:p>
    <w:p w14:paraId="395194D4" w14:textId="77777777" w:rsidR="00624DB5" w:rsidRPr="00B34314" w:rsidRDefault="00624DB5" w:rsidP="00624DB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9C75B84" w14:textId="616E96B3" w:rsidR="00624DB5" w:rsidRDefault="00624DB5" w:rsidP="00624DB5">
      <w:pPr>
        <w:spacing w:line="276" w:lineRule="auto"/>
        <w:rPr>
          <w:rFonts w:ascii="Garamond" w:hAnsi="Garamond"/>
          <w:noProof/>
          <w:sz w:val="24"/>
          <w:szCs w:val="24"/>
        </w:rPr>
      </w:pPr>
      <w:r w:rsidRPr="00B34314">
        <w:rPr>
          <w:rFonts w:ascii="Garamond" w:hAnsi="Garamond"/>
          <w:b/>
          <w:color w:val="000000"/>
          <w:sz w:val="24"/>
          <w:szCs w:val="24"/>
        </w:rPr>
        <w:t>Frist for indsendelse af ansøgning er</w:t>
      </w:r>
      <w:r w:rsidR="00560A85">
        <w:rPr>
          <w:rFonts w:ascii="Garamond" w:hAnsi="Garamond"/>
          <w:b/>
          <w:color w:val="000000"/>
          <w:sz w:val="24"/>
          <w:szCs w:val="24"/>
        </w:rPr>
        <w:t xml:space="preserve"> den 15. marts 2024.</w:t>
      </w:r>
    </w:p>
    <w:p w14:paraId="657A9D94" w14:textId="2BFC2AFB" w:rsidR="00624DB5" w:rsidRDefault="00624DB5" w:rsidP="002D1960">
      <w:pPr>
        <w:spacing w:line="276" w:lineRule="auto"/>
        <w:rPr>
          <w:rFonts w:ascii="Garamond" w:hAnsi="Garamond"/>
          <w:noProof/>
          <w:sz w:val="24"/>
          <w:szCs w:val="24"/>
        </w:rPr>
      </w:pPr>
    </w:p>
    <w:p w14:paraId="0409AE76" w14:textId="77777777" w:rsidR="00624DB5" w:rsidRPr="00B34314" w:rsidRDefault="00624DB5" w:rsidP="002D1960">
      <w:pPr>
        <w:spacing w:line="276" w:lineRule="auto"/>
      </w:pPr>
    </w:p>
    <w:sectPr w:rsidR="00624DB5" w:rsidRPr="00B34314" w:rsidSect="00322BB1">
      <w:headerReference w:type="default" r:id="rId11"/>
      <w:pgSz w:w="11906" w:h="16838"/>
      <w:pgMar w:top="1701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2AED" w14:textId="77777777" w:rsidR="002851CE" w:rsidRDefault="002851CE" w:rsidP="00CE1F94">
      <w:pPr>
        <w:spacing w:after="0" w:line="240" w:lineRule="auto"/>
      </w:pPr>
      <w:r>
        <w:separator/>
      </w:r>
    </w:p>
  </w:endnote>
  <w:endnote w:type="continuationSeparator" w:id="0">
    <w:p w14:paraId="67A9D87A" w14:textId="77777777" w:rsidR="002851CE" w:rsidRDefault="002851CE" w:rsidP="00C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56D9" w14:textId="77777777" w:rsidR="002851CE" w:rsidRDefault="002851CE" w:rsidP="00CE1F94">
      <w:pPr>
        <w:spacing w:after="0" w:line="240" w:lineRule="auto"/>
      </w:pPr>
      <w:r>
        <w:separator/>
      </w:r>
    </w:p>
  </w:footnote>
  <w:footnote w:type="continuationSeparator" w:id="0">
    <w:p w14:paraId="7A8CC174" w14:textId="77777777" w:rsidR="002851CE" w:rsidRDefault="002851CE" w:rsidP="00C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C390" w14:textId="4D789F82" w:rsidR="00D351CB" w:rsidRPr="00D351CB" w:rsidRDefault="00C421B3" w:rsidP="00A6763C">
    <w:pPr>
      <w:pStyle w:val="Sidehoved"/>
      <w:rPr>
        <w:rFonts w:ascii="Garamond" w:hAnsi="Garamond"/>
        <w:i/>
        <w:sz w:val="23"/>
        <w:szCs w:val="23"/>
      </w:rPr>
    </w:pPr>
    <w:r w:rsidRPr="00C421B3">
      <w:rPr>
        <w:rFonts w:ascii="Garamond" w:hAnsi="Garamond"/>
        <w:i/>
        <w:sz w:val="23"/>
        <w:szCs w:val="23"/>
      </w:rPr>
      <w:t>Videnscenter for Jord- og Landbrug</w:t>
    </w:r>
    <w:r>
      <w:rPr>
        <w:rFonts w:ascii="Garamond" w:hAnsi="Garamond"/>
        <w:i/>
        <w:sz w:val="23"/>
        <w:szCs w:val="23"/>
      </w:rPr>
      <w:br/>
      <w:t xml:space="preserve">Sagsnummer </w:t>
    </w:r>
    <w:r w:rsidR="005F6D6D" w:rsidRPr="005F6D6D">
      <w:rPr>
        <w:rFonts w:ascii="Garamond" w:hAnsi="Garamond"/>
        <w:i/>
        <w:sz w:val="23"/>
        <w:szCs w:val="23"/>
      </w:rPr>
      <w:t>23/29261</w:t>
    </w:r>
    <w:r w:rsidR="00D351CB">
      <w:rPr>
        <w:rFonts w:ascii="Garamond" w:hAnsi="Garamond"/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E68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818C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682A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6E62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4A4E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A88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A459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85C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8652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D3A66"/>
    <w:multiLevelType w:val="hybridMultilevel"/>
    <w:tmpl w:val="B3D697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71F2"/>
    <w:multiLevelType w:val="hybridMultilevel"/>
    <w:tmpl w:val="2EB64F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B7B81"/>
    <w:multiLevelType w:val="hybridMultilevel"/>
    <w:tmpl w:val="91563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41634"/>
    <w:multiLevelType w:val="hybridMultilevel"/>
    <w:tmpl w:val="ED0A51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B7063"/>
    <w:multiLevelType w:val="hybridMultilevel"/>
    <w:tmpl w:val="CC3EE4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123A0"/>
    <w:multiLevelType w:val="hybridMultilevel"/>
    <w:tmpl w:val="C842363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7" w15:restartNumberingAfterBreak="0">
    <w:nsid w:val="31FA7F4A"/>
    <w:multiLevelType w:val="hybridMultilevel"/>
    <w:tmpl w:val="14EC14C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06AD4"/>
    <w:multiLevelType w:val="hybridMultilevel"/>
    <w:tmpl w:val="F0DE2C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2393F"/>
    <w:multiLevelType w:val="hybridMultilevel"/>
    <w:tmpl w:val="D95A0E1A"/>
    <w:lvl w:ilvl="0" w:tplc="42E8088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30C1B"/>
    <w:multiLevelType w:val="hybridMultilevel"/>
    <w:tmpl w:val="1362D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F3D7E"/>
    <w:multiLevelType w:val="hybridMultilevel"/>
    <w:tmpl w:val="87845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0BA1"/>
    <w:multiLevelType w:val="hybridMultilevel"/>
    <w:tmpl w:val="568A4B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F3A2B"/>
    <w:multiLevelType w:val="hybridMultilevel"/>
    <w:tmpl w:val="0B16C7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4CCF"/>
    <w:multiLevelType w:val="hybridMultilevel"/>
    <w:tmpl w:val="C80031C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75D9"/>
    <w:multiLevelType w:val="hybridMultilevel"/>
    <w:tmpl w:val="306C2B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4BBF"/>
    <w:multiLevelType w:val="hybridMultilevel"/>
    <w:tmpl w:val="5BF09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EA5059"/>
    <w:multiLevelType w:val="hybridMultilevel"/>
    <w:tmpl w:val="914A38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8F3385"/>
    <w:multiLevelType w:val="hybridMultilevel"/>
    <w:tmpl w:val="689455CA"/>
    <w:lvl w:ilvl="0" w:tplc="54104C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1522A"/>
    <w:multiLevelType w:val="hybridMultilevel"/>
    <w:tmpl w:val="944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AA2F11"/>
    <w:multiLevelType w:val="hybridMultilevel"/>
    <w:tmpl w:val="C29EACD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36"/>
  </w:num>
  <w:num w:numId="3">
    <w:abstractNumId w:val="32"/>
  </w:num>
  <w:num w:numId="4">
    <w:abstractNumId w:val="28"/>
  </w:num>
  <w:num w:numId="5">
    <w:abstractNumId w:val="35"/>
  </w:num>
  <w:num w:numId="6">
    <w:abstractNumId w:val="8"/>
  </w:num>
  <w:num w:numId="7">
    <w:abstractNumId w:val="9"/>
  </w:num>
  <w:num w:numId="8">
    <w:abstractNumId w:val="26"/>
  </w:num>
  <w:num w:numId="9">
    <w:abstractNumId w:val="34"/>
  </w:num>
  <w:num w:numId="10">
    <w:abstractNumId w:val="17"/>
  </w:num>
  <w:num w:numId="11">
    <w:abstractNumId w:val="22"/>
  </w:num>
  <w:num w:numId="12">
    <w:abstractNumId w:val="11"/>
  </w:num>
  <w:num w:numId="13">
    <w:abstractNumId w:val="8"/>
  </w:num>
  <w:num w:numId="14">
    <w:abstractNumId w:val="36"/>
  </w:num>
  <w:num w:numId="15">
    <w:abstractNumId w:val="3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5"/>
  </w:num>
  <w:num w:numId="26">
    <w:abstractNumId w:val="23"/>
  </w:num>
  <w:num w:numId="27">
    <w:abstractNumId w:val="12"/>
  </w:num>
  <w:num w:numId="28">
    <w:abstractNumId w:val="10"/>
  </w:num>
  <w:num w:numId="29">
    <w:abstractNumId w:val="31"/>
  </w:num>
  <w:num w:numId="30">
    <w:abstractNumId w:val="27"/>
  </w:num>
  <w:num w:numId="31">
    <w:abstractNumId w:val="29"/>
  </w:num>
  <w:num w:numId="32">
    <w:abstractNumId w:val="18"/>
  </w:num>
  <w:num w:numId="33">
    <w:abstractNumId w:val="20"/>
  </w:num>
  <w:num w:numId="34">
    <w:abstractNumId w:val="19"/>
  </w:num>
  <w:num w:numId="35">
    <w:abstractNumId w:val="14"/>
  </w:num>
  <w:num w:numId="36">
    <w:abstractNumId w:val="33"/>
  </w:num>
  <w:num w:numId="37">
    <w:abstractNumId w:val="21"/>
  </w:num>
  <w:num w:numId="38">
    <w:abstractNumId w:val="2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4"/>
    <w:rsid w:val="000141C5"/>
    <w:rsid w:val="000301B1"/>
    <w:rsid w:val="000337B3"/>
    <w:rsid w:val="00043B67"/>
    <w:rsid w:val="0004481B"/>
    <w:rsid w:val="000467FA"/>
    <w:rsid w:val="00051ACB"/>
    <w:rsid w:val="000558D3"/>
    <w:rsid w:val="000610B4"/>
    <w:rsid w:val="0006332A"/>
    <w:rsid w:val="00075387"/>
    <w:rsid w:val="00076351"/>
    <w:rsid w:val="000A1F23"/>
    <w:rsid w:val="000F5266"/>
    <w:rsid w:val="000F5776"/>
    <w:rsid w:val="000F65A7"/>
    <w:rsid w:val="00126148"/>
    <w:rsid w:val="00154C80"/>
    <w:rsid w:val="00173F03"/>
    <w:rsid w:val="0018672F"/>
    <w:rsid w:val="00187EF7"/>
    <w:rsid w:val="00195791"/>
    <w:rsid w:val="001A7008"/>
    <w:rsid w:val="001B061B"/>
    <w:rsid w:val="001B72B2"/>
    <w:rsid w:val="001C710A"/>
    <w:rsid w:val="001D43D0"/>
    <w:rsid w:val="001E143A"/>
    <w:rsid w:val="00224669"/>
    <w:rsid w:val="00234DA0"/>
    <w:rsid w:val="0024638E"/>
    <w:rsid w:val="002514EC"/>
    <w:rsid w:val="00254A6D"/>
    <w:rsid w:val="002707C6"/>
    <w:rsid w:val="00272317"/>
    <w:rsid w:val="00283B3A"/>
    <w:rsid w:val="00284C00"/>
    <w:rsid w:val="00284D7E"/>
    <w:rsid w:val="002851CE"/>
    <w:rsid w:val="002973CE"/>
    <w:rsid w:val="002973D5"/>
    <w:rsid w:val="002B7032"/>
    <w:rsid w:val="002C4F12"/>
    <w:rsid w:val="002D1960"/>
    <w:rsid w:val="002E50C4"/>
    <w:rsid w:val="00304A50"/>
    <w:rsid w:val="00316DCB"/>
    <w:rsid w:val="00317892"/>
    <w:rsid w:val="00322BB1"/>
    <w:rsid w:val="00335AA9"/>
    <w:rsid w:val="00335EA5"/>
    <w:rsid w:val="003368DE"/>
    <w:rsid w:val="003432E4"/>
    <w:rsid w:val="00356F78"/>
    <w:rsid w:val="00362767"/>
    <w:rsid w:val="00363935"/>
    <w:rsid w:val="00363E07"/>
    <w:rsid w:val="003807E1"/>
    <w:rsid w:val="00396C48"/>
    <w:rsid w:val="00397822"/>
    <w:rsid w:val="003A364D"/>
    <w:rsid w:val="003B05C9"/>
    <w:rsid w:val="003D0AE4"/>
    <w:rsid w:val="003D4F02"/>
    <w:rsid w:val="003F2D3C"/>
    <w:rsid w:val="0040118B"/>
    <w:rsid w:val="00403E4F"/>
    <w:rsid w:val="0040588F"/>
    <w:rsid w:val="0044335F"/>
    <w:rsid w:val="00447FD8"/>
    <w:rsid w:val="00451448"/>
    <w:rsid w:val="0046510B"/>
    <w:rsid w:val="00497BFD"/>
    <w:rsid w:val="004C6590"/>
    <w:rsid w:val="004D65CE"/>
    <w:rsid w:val="004F736C"/>
    <w:rsid w:val="00500C9A"/>
    <w:rsid w:val="005056A4"/>
    <w:rsid w:val="00505C6F"/>
    <w:rsid w:val="00506EDE"/>
    <w:rsid w:val="00537FBA"/>
    <w:rsid w:val="00560A85"/>
    <w:rsid w:val="00563B24"/>
    <w:rsid w:val="005703C5"/>
    <w:rsid w:val="005848F8"/>
    <w:rsid w:val="00594EFB"/>
    <w:rsid w:val="005B6291"/>
    <w:rsid w:val="005B714C"/>
    <w:rsid w:val="005B7CD2"/>
    <w:rsid w:val="005C43F1"/>
    <w:rsid w:val="005C661F"/>
    <w:rsid w:val="005D1B40"/>
    <w:rsid w:val="005D2609"/>
    <w:rsid w:val="005D50AF"/>
    <w:rsid w:val="005E19A3"/>
    <w:rsid w:val="005F0E92"/>
    <w:rsid w:val="005F6D6D"/>
    <w:rsid w:val="00614A74"/>
    <w:rsid w:val="00624BA2"/>
    <w:rsid w:val="00624DB5"/>
    <w:rsid w:val="006605A6"/>
    <w:rsid w:val="00682992"/>
    <w:rsid w:val="0068353A"/>
    <w:rsid w:val="006C1D36"/>
    <w:rsid w:val="006D3571"/>
    <w:rsid w:val="006F4FC3"/>
    <w:rsid w:val="006F5526"/>
    <w:rsid w:val="00732EB4"/>
    <w:rsid w:val="00772B24"/>
    <w:rsid w:val="00792953"/>
    <w:rsid w:val="007A3527"/>
    <w:rsid w:val="007A3EC0"/>
    <w:rsid w:val="007B181A"/>
    <w:rsid w:val="007D732A"/>
    <w:rsid w:val="008054C8"/>
    <w:rsid w:val="00806FD2"/>
    <w:rsid w:val="00824162"/>
    <w:rsid w:val="008569E6"/>
    <w:rsid w:val="00873D43"/>
    <w:rsid w:val="00875A4B"/>
    <w:rsid w:val="008807C4"/>
    <w:rsid w:val="00884AB2"/>
    <w:rsid w:val="00894EF5"/>
    <w:rsid w:val="008A0E96"/>
    <w:rsid w:val="008A2846"/>
    <w:rsid w:val="008A44BC"/>
    <w:rsid w:val="008B0EC4"/>
    <w:rsid w:val="008B2519"/>
    <w:rsid w:val="008B5A20"/>
    <w:rsid w:val="008C4C54"/>
    <w:rsid w:val="008E3481"/>
    <w:rsid w:val="008E7B34"/>
    <w:rsid w:val="008F0C4C"/>
    <w:rsid w:val="008F5D76"/>
    <w:rsid w:val="008F6E57"/>
    <w:rsid w:val="00914161"/>
    <w:rsid w:val="0096019C"/>
    <w:rsid w:val="009654BE"/>
    <w:rsid w:val="00965A50"/>
    <w:rsid w:val="00981ED3"/>
    <w:rsid w:val="00986FEC"/>
    <w:rsid w:val="00997EBD"/>
    <w:rsid w:val="009B0797"/>
    <w:rsid w:val="009B1B0E"/>
    <w:rsid w:val="009B595A"/>
    <w:rsid w:val="009C03A9"/>
    <w:rsid w:val="009C0B16"/>
    <w:rsid w:val="009C4299"/>
    <w:rsid w:val="00A10883"/>
    <w:rsid w:val="00A133AB"/>
    <w:rsid w:val="00A176A6"/>
    <w:rsid w:val="00A523C4"/>
    <w:rsid w:val="00A60DE7"/>
    <w:rsid w:val="00A66212"/>
    <w:rsid w:val="00A67219"/>
    <w:rsid w:val="00A6763C"/>
    <w:rsid w:val="00A6793D"/>
    <w:rsid w:val="00A75115"/>
    <w:rsid w:val="00A818BC"/>
    <w:rsid w:val="00A92A08"/>
    <w:rsid w:val="00A957C5"/>
    <w:rsid w:val="00AA037A"/>
    <w:rsid w:val="00AC23BE"/>
    <w:rsid w:val="00AC77AE"/>
    <w:rsid w:val="00AE3EC4"/>
    <w:rsid w:val="00AF04A1"/>
    <w:rsid w:val="00AF1BF9"/>
    <w:rsid w:val="00AF58A9"/>
    <w:rsid w:val="00B034E4"/>
    <w:rsid w:val="00B150EF"/>
    <w:rsid w:val="00B23A6A"/>
    <w:rsid w:val="00B34314"/>
    <w:rsid w:val="00B37601"/>
    <w:rsid w:val="00B37976"/>
    <w:rsid w:val="00B42816"/>
    <w:rsid w:val="00B42E06"/>
    <w:rsid w:val="00B52F77"/>
    <w:rsid w:val="00B70539"/>
    <w:rsid w:val="00B80FA0"/>
    <w:rsid w:val="00BA4A9A"/>
    <w:rsid w:val="00BB1BE7"/>
    <w:rsid w:val="00BC3DC1"/>
    <w:rsid w:val="00BC5C40"/>
    <w:rsid w:val="00BF19B0"/>
    <w:rsid w:val="00C03886"/>
    <w:rsid w:val="00C153F2"/>
    <w:rsid w:val="00C20A2C"/>
    <w:rsid w:val="00C32E76"/>
    <w:rsid w:val="00C421B3"/>
    <w:rsid w:val="00C56560"/>
    <w:rsid w:val="00C65F7E"/>
    <w:rsid w:val="00C75A64"/>
    <w:rsid w:val="00C81AC3"/>
    <w:rsid w:val="00C8268F"/>
    <w:rsid w:val="00C85FEB"/>
    <w:rsid w:val="00C866DF"/>
    <w:rsid w:val="00C937C4"/>
    <w:rsid w:val="00CA14EB"/>
    <w:rsid w:val="00CA1D6E"/>
    <w:rsid w:val="00CA30D0"/>
    <w:rsid w:val="00CB06B8"/>
    <w:rsid w:val="00CB26A3"/>
    <w:rsid w:val="00CC3952"/>
    <w:rsid w:val="00CE1EF5"/>
    <w:rsid w:val="00CE1F94"/>
    <w:rsid w:val="00D25C3C"/>
    <w:rsid w:val="00D308DE"/>
    <w:rsid w:val="00D351CB"/>
    <w:rsid w:val="00D52984"/>
    <w:rsid w:val="00D60955"/>
    <w:rsid w:val="00D63FF8"/>
    <w:rsid w:val="00D65360"/>
    <w:rsid w:val="00D71404"/>
    <w:rsid w:val="00D777F4"/>
    <w:rsid w:val="00D848E4"/>
    <w:rsid w:val="00DB212E"/>
    <w:rsid w:val="00DB79FA"/>
    <w:rsid w:val="00E0343C"/>
    <w:rsid w:val="00E27360"/>
    <w:rsid w:val="00E644F1"/>
    <w:rsid w:val="00E8106B"/>
    <w:rsid w:val="00E97893"/>
    <w:rsid w:val="00EB37AB"/>
    <w:rsid w:val="00EC16AA"/>
    <w:rsid w:val="00ED5C8E"/>
    <w:rsid w:val="00F03A50"/>
    <w:rsid w:val="00F20C7C"/>
    <w:rsid w:val="00F37DD1"/>
    <w:rsid w:val="00F45D08"/>
    <w:rsid w:val="00F658CE"/>
    <w:rsid w:val="00F873A0"/>
    <w:rsid w:val="00F91E25"/>
    <w:rsid w:val="00F97764"/>
    <w:rsid w:val="00F97B5C"/>
    <w:rsid w:val="00FB6251"/>
    <w:rsid w:val="00FC0C66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09663"/>
  <w15:chartTrackingRefBased/>
  <w15:docId w15:val="{6151B34F-51EC-4F0C-BC54-5EE16D1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CE1F94"/>
    <w:pPr>
      <w:keepNext/>
      <w:keepLines/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CE1F94"/>
    <w:pPr>
      <w:keepNext/>
      <w:keepLines/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CE1F94"/>
    <w:pPr>
      <w:keepNext/>
      <w:keepLines/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CE1F94"/>
    <w:pPr>
      <w:keepNext/>
      <w:keepLines/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CE1F94"/>
    <w:pPr>
      <w:keepNext/>
      <w:keepLines/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CE1F94"/>
    <w:pPr>
      <w:keepNext/>
      <w:keepLines/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CE1F94"/>
    <w:pPr>
      <w:keepNext/>
      <w:keepLines/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CE1F94"/>
    <w:pPr>
      <w:keepNext/>
      <w:keepLines/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CE1F94"/>
    <w:pPr>
      <w:keepNext/>
      <w:keepLines/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E1F94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E1F94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CE1F94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CE1F94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CE1F94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E1F94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CE1F9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1F94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CE1F94"/>
    <w:rPr>
      <w:sz w:val="16"/>
      <w:szCs w:val="16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E1F9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E1F94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F94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F9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F94"/>
    <w:rPr>
      <w:lang w:val="da-DK"/>
    </w:rPr>
  </w:style>
  <w:style w:type="paragraph" w:styleId="Opstilling-punkttegn">
    <w:name w:val="List Bullet"/>
    <w:basedOn w:val="Normal"/>
    <w:uiPriority w:val="5"/>
    <w:qFormat/>
    <w:rsid w:val="00CE1F94"/>
    <w:pPr>
      <w:spacing w:after="0" w:line="300" w:lineRule="exact"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CE1F9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99"/>
    <w:qFormat/>
    <w:rsid w:val="00CE1F94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1F94"/>
    <w:rPr>
      <w:rFonts w:ascii="Garamond" w:hAnsi="Garamond"/>
      <w:sz w:val="24"/>
      <w:szCs w:val="2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1F94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1F94"/>
    <w:rPr>
      <w:rFonts w:ascii="Garamond" w:hAnsi="Garamond"/>
      <w:b/>
      <w:bCs/>
      <w:sz w:val="20"/>
      <w:szCs w:val="20"/>
      <w:lang w:val="da-DK"/>
    </w:rPr>
  </w:style>
  <w:style w:type="paragraph" w:styleId="Opstilling-talellerbogst">
    <w:name w:val="List Number"/>
    <w:basedOn w:val="Normal"/>
    <w:uiPriority w:val="99"/>
    <w:unhideWhenUsed/>
    <w:rsid w:val="00BA4A9A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04A50"/>
    <w:rPr>
      <w:color w:val="0563C1" w:themeColor="hyperlink"/>
      <w:u w:val="single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126148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31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B34314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34314"/>
  </w:style>
  <w:style w:type="paragraph" w:styleId="Billedtekst">
    <w:name w:val="caption"/>
    <w:basedOn w:val="Normal"/>
    <w:next w:val="Normal"/>
    <w:uiPriority w:val="35"/>
    <w:semiHidden/>
    <w:unhideWhenUsed/>
    <w:qFormat/>
    <w:rsid w:val="00B343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3431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B34314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31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3431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31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3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3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31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3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343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3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3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3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3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3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3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31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343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4314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34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3431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34314"/>
  </w:style>
  <w:style w:type="character" w:customStyle="1" w:styleId="DatoTegn">
    <w:name w:val="Dato Tegn"/>
    <w:basedOn w:val="Standardskrifttypeiafsnit"/>
    <w:link w:val="Dato"/>
    <w:uiPriority w:val="99"/>
    <w:semiHidden/>
    <w:rsid w:val="00B343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31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314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431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B34314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343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3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3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3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314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31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3431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3431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3431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3431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3431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3431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3431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3431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34314"/>
    <w:pPr>
      <w:spacing w:after="100"/>
      <w:ind w:left="1760"/>
    </w:pPr>
  </w:style>
  <w:style w:type="paragraph" w:styleId="Ingenafstand">
    <w:name w:val="No Spacing"/>
    <w:uiPriority w:val="1"/>
    <w:qFormat/>
    <w:rsid w:val="00B34314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B34314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34314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34314"/>
    <w:rPr>
      <w:lang w:val="da-DK"/>
    </w:rPr>
  </w:style>
  <w:style w:type="paragraph" w:styleId="Liste">
    <w:name w:val="List"/>
    <w:basedOn w:val="Normal"/>
    <w:uiPriority w:val="99"/>
    <w:semiHidden/>
    <w:unhideWhenUsed/>
    <w:rsid w:val="00B34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4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431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34314"/>
    <w:pPr>
      <w:spacing w:after="0"/>
    </w:pPr>
  </w:style>
  <w:style w:type="table" w:styleId="Listetabel1-lys">
    <w:name w:val="List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3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31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314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B34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343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3431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3431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31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314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B343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3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3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3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3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314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314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314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314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314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314"/>
    <w:pPr>
      <w:numPr>
        <w:numId w:val="2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314"/>
    <w:pPr>
      <w:numPr>
        <w:numId w:val="2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314"/>
    <w:pPr>
      <w:numPr>
        <w:numId w:val="2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34314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B3431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B3431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31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3431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343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314"/>
    <w:rPr>
      <w:lang w:val="da-DK"/>
    </w:rPr>
  </w:style>
  <w:style w:type="character" w:styleId="Strk">
    <w:name w:val="Strong"/>
    <w:basedOn w:val="Standardskrifttypeiafsnit"/>
    <w:uiPriority w:val="22"/>
    <w:qFormat/>
    <w:rsid w:val="00B3431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3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314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B34314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B34314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3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3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343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343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3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3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3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3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3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3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3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3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343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3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3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3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343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3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3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3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3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3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3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3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3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34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4314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3431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3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314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UK.KE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FC02-E0D0-419F-AD9F-6DFCDF95F44C}">
  <ds:schemaRefs/>
</ds:datastoreItem>
</file>

<file path=customXml/itemProps2.xml><?xml version="1.0" encoding="utf-8"?>
<ds:datastoreItem xmlns:ds="http://schemas.openxmlformats.org/officeDocument/2006/customXml" ds:itemID="{7FCF0414-F16D-48F7-9544-A4C0D71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797</Words>
  <Characters>5529</Characters>
  <Application>Microsoft Office Word</Application>
  <DocSecurity>0</DocSecurity>
  <Lines>157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ansøgning</vt:lpstr>
    </vt:vector>
  </TitlesOfParts>
  <Company>BUVM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ansøgning</dc:title>
  <dc:subject/>
  <dc:creator>Børne- og Undervisningsministeriet</dc:creator>
  <cp:keywords/>
  <dc:description/>
  <cp:lastModifiedBy>Thomas Morten Grønbek</cp:lastModifiedBy>
  <cp:revision>18</cp:revision>
  <dcterms:created xsi:type="dcterms:W3CDTF">2024-01-10T09:56:00Z</dcterms:created>
  <dcterms:modified xsi:type="dcterms:W3CDTF">2024-01-22T14:45:00Z</dcterms:modified>
</cp:coreProperties>
</file>